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EF" w:rsidRPr="00A31121" w:rsidRDefault="007E278B" w:rsidP="00C23CEF">
      <w:pPr>
        <w:tabs>
          <w:tab w:val="left" w:pos="3060"/>
          <w:tab w:val="left" w:pos="3780"/>
        </w:tabs>
        <w:rPr>
          <w:sz w:val="28"/>
          <w:szCs w:val="28"/>
          <w:lang w:val="uk-UA"/>
        </w:rPr>
      </w:pPr>
      <w:r>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pt;margin-top:0;width:45pt;height:54pt;z-index:251659264" fillcolor="window">
            <v:imagedata r:id="rId8" o:title=""/>
            <w10:wrap type="square" side="right"/>
          </v:shape>
          <o:OLEObject Type="Embed" ProgID="Word.Picture.8" ShapeID="_x0000_s1027" DrawAspect="Content" ObjectID="_1634991983" r:id="rId9"/>
        </w:pict>
      </w:r>
      <w:r w:rsidR="00C23CEF" w:rsidRPr="00A31121">
        <w:rPr>
          <w:b/>
          <w:sz w:val="28"/>
          <w:szCs w:val="28"/>
          <w:lang w:val="uk-UA"/>
        </w:rPr>
        <w:t>УКРАЇНА</w:t>
      </w:r>
      <w:r w:rsidR="00C23CEF" w:rsidRPr="00A31121">
        <w:rPr>
          <w:noProof/>
          <w:sz w:val="28"/>
          <w:szCs w:val="28"/>
          <w:lang w:val="uk-UA" w:eastAsia="uk-UA"/>
        </w:rPr>
        <w:drawing>
          <wp:inline distT="0" distB="0" distL="0" distR="0">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6750"/>
                    </a:xfrm>
                    <a:prstGeom prst="rect">
                      <a:avLst/>
                    </a:prstGeom>
                    <a:noFill/>
                    <a:ln>
                      <a:noFill/>
                    </a:ln>
                  </pic:spPr>
                </pic:pic>
              </a:graphicData>
            </a:graphic>
          </wp:inline>
        </w:drawing>
      </w:r>
    </w:p>
    <w:p w:rsidR="00C23CEF" w:rsidRPr="00A31121" w:rsidRDefault="00C23CEF" w:rsidP="00C23CEF">
      <w:pPr>
        <w:jc w:val="center"/>
        <w:rPr>
          <w:sz w:val="28"/>
          <w:szCs w:val="28"/>
          <w:lang w:val="uk-UA"/>
        </w:rPr>
      </w:pPr>
      <w:r w:rsidRPr="00A31121">
        <w:rPr>
          <w:sz w:val="28"/>
          <w:szCs w:val="28"/>
          <w:lang w:val="uk-UA"/>
        </w:rPr>
        <w:t>Рожнятівська селищна рада Рожнятівського району</w:t>
      </w:r>
    </w:p>
    <w:p w:rsidR="00C23CEF" w:rsidRPr="00A31121" w:rsidRDefault="00C23CEF" w:rsidP="00C23CEF">
      <w:pPr>
        <w:jc w:val="center"/>
        <w:rPr>
          <w:sz w:val="28"/>
          <w:szCs w:val="28"/>
          <w:lang w:val="uk-UA"/>
        </w:rPr>
      </w:pPr>
      <w:r w:rsidRPr="00A31121">
        <w:rPr>
          <w:sz w:val="28"/>
          <w:szCs w:val="28"/>
          <w:lang w:val="uk-UA"/>
        </w:rPr>
        <w:t>Івано-Франківської області</w:t>
      </w:r>
    </w:p>
    <w:p w:rsidR="00C23CEF" w:rsidRPr="00A31121" w:rsidRDefault="00C23CEF" w:rsidP="00C23CEF">
      <w:pPr>
        <w:jc w:val="center"/>
        <w:rPr>
          <w:sz w:val="28"/>
          <w:szCs w:val="28"/>
          <w:lang w:val="uk-UA"/>
        </w:rPr>
      </w:pPr>
      <w:r w:rsidRPr="00A31121">
        <w:rPr>
          <w:sz w:val="28"/>
          <w:szCs w:val="28"/>
          <w:lang w:val="uk-UA"/>
        </w:rPr>
        <w:t>сьомого демократичного скликання</w:t>
      </w:r>
    </w:p>
    <w:p w:rsidR="00C23CEF" w:rsidRPr="00A31121" w:rsidRDefault="00C23CEF" w:rsidP="00C23CEF">
      <w:pPr>
        <w:jc w:val="center"/>
        <w:rPr>
          <w:sz w:val="28"/>
          <w:szCs w:val="28"/>
          <w:lang w:val="uk-UA"/>
        </w:rPr>
      </w:pPr>
      <w:r w:rsidRPr="00A31121">
        <w:rPr>
          <w:sz w:val="28"/>
          <w:szCs w:val="28"/>
          <w:lang w:val="uk-UA"/>
        </w:rPr>
        <w:t xml:space="preserve">(двадцять </w:t>
      </w:r>
      <w:r w:rsidR="0020783B">
        <w:rPr>
          <w:sz w:val="28"/>
          <w:szCs w:val="28"/>
          <w:lang w:val="uk-UA"/>
        </w:rPr>
        <w:t>дев’ята</w:t>
      </w:r>
      <w:r w:rsidRPr="00A31121">
        <w:rPr>
          <w:sz w:val="28"/>
          <w:szCs w:val="28"/>
          <w:lang w:val="uk-UA"/>
        </w:rPr>
        <w:t xml:space="preserve"> сесія)</w:t>
      </w:r>
    </w:p>
    <w:p w:rsidR="00C23CEF" w:rsidRPr="00A31121" w:rsidRDefault="00C23CEF" w:rsidP="00C23CEF">
      <w:pPr>
        <w:jc w:val="center"/>
        <w:rPr>
          <w:sz w:val="28"/>
          <w:szCs w:val="28"/>
          <w:lang w:val="uk-UA"/>
        </w:rPr>
      </w:pPr>
      <w:r w:rsidRPr="00A31121">
        <w:rPr>
          <w:sz w:val="28"/>
          <w:szCs w:val="28"/>
          <w:lang w:val="uk-UA"/>
        </w:rPr>
        <w:t>Р І Ш Е Н Н Я</w:t>
      </w:r>
    </w:p>
    <w:p w:rsidR="00C23CEF" w:rsidRPr="00A31121" w:rsidRDefault="00C23CEF" w:rsidP="00C23CEF">
      <w:pPr>
        <w:jc w:val="center"/>
        <w:rPr>
          <w:sz w:val="28"/>
          <w:szCs w:val="28"/>
          <w:lang w:val="uk-UA"/>
        </w:rPr>
      </w:pPr>
    </w:p>
    <w:p w:rsidR="00C23CEF" w:rsidRPr="00A71E0A" w:rsidRDefault="0020783B" w:rsidP="00C23CEF">
      <w:pPr>
        <w:rPr>
          <w:sz w:val="28"/>
          <w:szCs w:val="28"/>
          <w:lang w:val="uk-UA"/>
        </w:rPr>
      </w:pPr>
      <w:r>
        <w:rPr>
          <w:sz w:val="28"/>
          <w:szCs w:val="28"/>
          <w:lang w:val="uk-UA"/>
        </w:rPr>
        <w:t>від  20червня</w:t>
      </w:r>
      <w:r w:rsidR="00C23CEF" w:rsidRPr="00A71E0A">
        <w:rPr>
          <w:sz w:val="28"/>
          <w:szCs w:val="28"/>
          <w:lang w:val="uk-UA"/>
        </w:rPr>
        <w:t xml:space="preserve"> 201</w:t>
      </w:r>
      <w:r w:rsidR="00A31121" w:rsidRPr="00A71E0A">
        <w:rPr>
          <w:sz w:val="28"/>
          <w:szCs w:val="28"/>
          <w:lang w:val="uk-UA"/>
        </w:rPr>
        <w:t>9</w:t>
      </w:r>
      <w:r w:rsidR="00C23CEF" w:rsidRPr="00A71E0A">
        <w:rPr>
          <w:sz w:val="28"/>
          <w:szCs w:val="28"/>
          <w:lang w:val="uk-UA"/>
        </w:rPr>
        <w:t xml:space="preserve"> року</w:t>
      </w:r>
      <w:r w:rsidR="00C23CEF" w:rsidRPr="00A71E0A">
        <w:rPr>
          <w:sz w:val="28"/>
          <w:szCs w:val="28"/>
          <w:lang w:val="uk-UA"/>
        </w:rPr>
        <w:tab/>
      </w:r>
      <w:r w:rsidR="00C23CEF" w:rsidRPr="00A71E0A">
        <w:rPr>
          <w:sz w:val="28"/>
          <w:szCs w:val="28"/>
          <w:lang w:val="uk-UA"/>
        </w:rPr>
        <w:tab/>
      </w:r>
      <w:r w:rsidR="00C23CEF" w:rsidRPr="00A71E0A">
        <w:rPr>
          <w:sz w:val="28"/>
          <w:szCs w:val="28"/>
          <w:lang w:val="uk-UA"/>
        </w:rPr>
        <w:tab/>
      </w:r>
      <w:r w:rsidR="00C23CEF" w:rsidRPr="00A71E0A">
        <w:rPr>
          <w:sz w:val="28"/>
          <w:szCs w:val="28"/>
          <w:lang w:val="uk-UA"/>
        </w:rPr>
        <w:tab/>
      </w:r>
      <w:r w:rsidR="00C23CEF" w:rsidRPr="00A71E0A">
        <w:rPr>
          <w:sz w:val="28"/>
          <w:szCs w:val="28"/>
          <w:lang w:val="uk-UA"/>
        </w:rPr>
        <w:tab/>
      </w:r>
      <w:r w:rsidR="00C23CEF" w:rsidRPr="00A71E0A">
        <w:rPr>
          <w:sz w:val="28"/>
          <w:szCs w:val="28"/>
          <w:lang w:val="uk-UA"/>
        </w:rPr>
        <w:tab/>
        <w:t>смт. Рожнятів</w:t>
      </w:r>
    </w:p>
    <w:p w:rsidR="00C23CEF" w:rsidRPr="00A71E0A" w:rsidRDefault="00C23CEF" w:rsidP="00C23CEF">
      <w:pPr>
        <w:ind w:right="-82"/>
        <w:jc w:val="both"/>
        <w:rPr>
          <w:bCs/>
          <w:sz w:val="28"/>
          <w:szCs w:val="28"/>
          <w:lang w:val="uk-UA"/>
        </w:rPr>
      </w:pPr>
      <w:r w:rsidRPr="00A71E0A">
        <w:rPr>
          <w:bCs/>
          <w:sz w:val="28"/>
          <w:szCs w:val="28"/>
          <w:lang w:val="uk-UA"/>
        </w:rPr>
        <w:t xml:space="preserve">№ </w:t>
      </w:r>
      <w:r w:rsidR="0020783B">
        <w:rPr>
          <w:bCs/>
          <w:sz w:val="28"/>
          <w:szCs w:val="28"/>
          <w:lang w:val="uk-UA"/>
        </w:rPr>
        <w:t>411</w:t>
      </w:r>
      <w:r w:rsidRPr="00A71E0A">
        <w:rPr>
          <w:bCs/>
          <w:sz w:val="28"/>
          <w:szCs w:val="28"/>
          <w:lang w:val="uk-UA"/>
        </w:rPr>
        <w:t xml:space="preserve"> - 2</w:t>
      </w:r>
      <w:r w:rsidR="0020783B">
        <w:rPr>
          <w:bCs/>
          <w:sz w:val="28"/>
          <w:szCs w:val="28"/>
          <w:lang w:val="uk-UA"/>
        </w:rPr>
        <w:t>9</w:t>
      </w:r>
      <w:r w:rsidRPr="00A71E0A">
        <w:rPr>
          <w:bCs/>
          <w:sz w:val="28"/>
          <w:szCs w:val="28"/>
          <w:lang w:val="uk-UA"/>
        </w:rPr>
        <w:t xml:space="preserve"> /201</w:t>
      </w:r>
      <w:r w:rsidR="00A31121" w:rsidRPr="00A71E0A">
        <w:rPr>
          <w:bCs/>
          <w:sz w:val="28"/>
          <w:szCs w:val="28"/>
          <w:lang w:val="uk-UA"/>
        </w:rPr>
        <w:t>9</w:t>
      </w:r>
    </w:p>
    <w:p w:rsidR="00AD25A3" w:rsidRPr="00A31121" w:rsidRDefault="00AD25A3" w:rsidP="00AD25A3">
      <w:pPr>
        <w:rPr>
          <w:b/>
          <w:bCs/>
          <w:sz w:val="28"/>
          <w:szCs w:val="28"/>
          <w:lang w:val="uk-UA"/>
        </w:rPr>
      </w:pPr>
    </w:p>
    <w:p w:rsidR="00A31121" w:rsidRPr="00A31121" w:rsidRDefault="00AD25A3" w:rsidP="00AD25A3">
      <w:pPr>
        <w:pStyle w:val="af2"/>
        <w:rPr>
          <w:b/>
          <w:sz w:val="28"/>
          <w:szCs w:val="28"/>
          <w:lang w:val="uk-UA"/>
        </w:rPr>
      </w:pPr>
      <w:r w:rsidRPr="00A31121">
        <w:rPr>
          <w:b/>
          <w:sz w:val="28"/>
          <w:szCs w:val="28"/>
          <w:lang w:val="uk-UA"/>
        </w:rPr>
        <w:t>П</w:t>
      </w:r>
      <w:r w:rsidRPr="00A31121">
        <w:rPr>
          <w:b/>
          <w:sz w:val="28"/>
          <w:szCs w:val="28"/>
        </w:rPr>
        <w:t>ро</w:t>
      </w:r>
      <w:r w:rsidR="005027A9">
        <w:rPr>
          <w:b/>
          <w:sz w:val="28"/>
          <w:szCs w:val="28"/>
          <w:lang w:val="uk-UA"/>
        </w:rPr>
        <w:t xml:space="preserve"> </w:t>
      </w:r>
      <w:r w:rsidRPr="00A31121">
        <w:rPr>
          <w:b/>
          <w:sz w:val="28"/>
          <w:szCs w:val="28"/>
        </w:rPr>
        <w:t>встановлення ставок та пільг</w:t>
      </w:r>
      <w:r w:rsidR="005027A9">
        <w:rPr>
          <w:b/>
          <w:sz w:val="28"/>
          <w:szCs w:val="28"/>
          <w:lang w:val="uk-UA"/>
        </w:rPr>
        <w:t xml:space="preserve"> </w:t>
      </w:r>
      <w:r w:rsidRPr="00A31121">
        <w:rPr>
          <w:b/>
          <w:sz w:val="28"/>
          <w:szCs w:val="28"/>
        </w:rPr>
        <w:t>із</w:t>
      </w:r>
    </w:p>
    <w:p w:rsidR="00AD25A3" w:rsidRPr="00A31121" w:rsidRDefault="00AD25A3" w:rsidP="00AD25A3">
      <w:pPr>
        <w:pStyle w:val="af2"/>
        <w:rPr>
          <w:b/>
          <w:sz w:val="28"/>
          <w:szCs w:val="28"/>
          <w:lang w:val="uk-UA"/>
        </w:rPr>
      </w:pPr>
      <w:r w:rsidRPr="00DC40BC">
        <w:rPr>
          <w:b/>
          <w:sz w:val="28"/>
          <w:szCs w:val="28"/>
          <w:lang w:val="uk-UA"/>
        </w:rPr>
        <w:t xml:space="preserve">сплати </w:t>
      </w:r>
      <w:r w:rsidR="0020783B">
        <w:rPr>
          <w:b/>
          <w:sz w:val="28"/>
          <w:szCs w:val="28"/>
          <w:lang w:val="uk-UA"/>
        </w:rPr>
        <w:t>земельного податку.</w:t>
      </w:r>
    </w:p>
    <w:p w:rsidR="00AD25A3" w:rsidRPr="00A31121" w:rsidRDefault="00AD25A3" w:rsidP="00AD25A3">
      <w:pPr>
        <w:pStyle w:val="af2"/>
        <w:rPr>
          <w:b/>
          <w:sz w:val="28"/>
          <w:szCs w:val="28"/>
          <w:lang w:val="uk-UA"/>
        </w:rPr>
      </w:pPr>
    </w:p>
    <w:p w:rsidR="00A31121" w:rsidRDefault="00AD25A3" w:rsidP="00A31121">
      <w:pPr>
        <w:pStyle w:val="a5"/>
        <w:spacing w:before="0" w:beforeAutospacing="0" w:after="0" w:afterAutospacing="0"/>
        <w:ind w:firstLine="547"/>
        <w:jc w:val="both"/>
        <w:rPr>
          <w:color w:val="000000"/>
          <w:sz w:val="28"/>
          <w:szCs w:val="28"/>
          <w:lang w:val="uk-UA"/>
        </w:rPr>
      </w:pPr>
      <w:r w:rsidRPr="00A31121">
        <w:rPr>
          <w:color w:val="000000"/>
          <w:sz w:val="28"/>
          <w:szCs w:val="28"/>
          <w:lang w:val="uk-UA"/>
        </w:rPr>
        <w:t xml:space="preserve">Керуючися абзацами другим і третім пункту 1 статті 284 Податкового кодексу України та пунктом 24 частини першої статті 26 Закону України "Про місцеве самоврядування в Україні", </w:t>
      </w:r>
      <w:r w:rsidR="00444A5B" w:rsidRPr="00A31121">
        <w:rPr>
          <w:color w:val="000000"/>
          <w:sz w:val="28"/>
          <w:szCs w:val="28"/>
          <w:lang w:val="uk-UA"/>
        </w:rPr>
        <w:t>сесія Рожнятівської селищної</w:t>
      </w:r>
      <w:r w:rsidRPr="00A31121">
        <w:rPr>
          <w:color w:val="000000"/>
          <w:sz w:val="28"/>
          <w:szCs w:val="28"/>
          <w:lang w:val="uk-UA"/>
        </w:rPr>
        <w:t xml:space="preserve"> рад</w:t>
      </w:r>
      <w:r w:rsidR="00444A5B" w:rsidRPr="00A31121">
        <w:rPr>
          <w:color w:val="000000"/>
          <w:sz w:val="28"/>
          <w:szCs w:val="28"/>
          <w:lang w:val="uk-UA"/>
        </w:rPr>
        <w:t>и</w:t>
      </w:r>
    </w:p>
    <w:p w:rsidR="00AD25A3" w:rsidRPr="00A31121" w:rsidRDefault="00AD25A3" w:rsidP="00A31121">
      <w:pPr>
        <w:pStyle w:val="a5"/>
        <w:spacing w:before="0" w:beforeAutospacing="0" w:after="0" w:afterAutospacing="0"/>
        <w:ind w:firstLine="547"/>
        <w:jc w:val="both"/>
        <w:rPr>
          <w:color w:val="000000"/>
          <w:sz w:val="28"/>
          <w:szCs w:val="28"/>
          <w:lang w:val="uk-UA"/>
        </w:rPr>
      </w:pPr>
    </w:p>
    <w:p w:rsidR="00AD25A3" w:rsidRDefault="00AD25A3" w:rsidP="00AD25A3">
      <w:pPr>
        <w:pStyle w:val="a5"/>
        <w:spacing w:before="0" w:beforeAutospacing="0" w:after="0" w:afterAutospacing="0"/>
        <w:jc w:val="both"/>
        <w:rPr>
          <w:b/>
          <w:color w:val="000000"/>
          <w:sz w:val="28"/>
          <w:szCs w:val="28"/>
          <w:lang w:val="uk-UA"/>
        </w:rPr>
      </w:pPr>
      <w:r w:rsidRPr="00A31121">
        <w:rPr>
          <w:b/>
          <w:color w:val="000000"/>
          <w:sz w:val="28"/>
          <w:szCs w:val="28"/>
          <w:lang w:val="uk-UA"/>
        </w:rPr>
        <w:t xml:space="preserve">                                                    В И Р І Ш И Л А  :</w:t>
      </w:r>
    </w:p>
    <w:p w:rsidR="00A31121" w:rsidRPr="00A31121" w:rsidRDefault="00A31121" w:rsidP="00AD25A3">
      <w:pPr>
        <w:pStyle w:val="a5"/>
        <w:spacing w:before="0" w:beforeAutospacing="0" w:after="0" w:afterAutospacing="0"/>
        <w:jc w:val="both"/>
        <w:rPr>
          <w:b/>
          <w:color w:val="000000"/>
          <w:sz w:val="28"/>
          <w:szCs w:val="28"/>
          <w:lang w:val="uk-UA"/>
        </w:rPr>
      </w:pPr>
    </w:p>
    <w:p w:rsidR="00AD25A3" w:rsidRPr="00A31121" w:rsidRDefault="00AD25A3" w:rsidP="00AD25A3">
      <w:pPr>
        <w:pStyle w:val="a5"/>
        <w:spacing w:before="0" w:beforeAutospacing="0" w:after="0" w:afterAutospacing="0"/>
        <w:jc w:val="both"/>
        <w:rPr>
          <w:b/>
          <w:color w:val="000000"/>
          <w:sz w:val="28"/>
          <w:szCs w:val="28"/>
          <w:lang w:val="uk-UA"/>
        </w:rPr>
      </w:pPr>
    </w:p>
    <w:p w:rsidR="00AD25A3" w:rsidRPr="00A31121" w:rsidRDefault="00AD25A3" w:rsidP="00AD25A3">
      <w:pPr>
        <w:rPr>
          <w:sz w:val="28"/>
          <w:szCs w:val="28"/>
          <w:lang w:val="uk-UA"/>
        </w:rPr>
      </w:pPr>
      <w:r w:rsidRPr="00A31121">
        <w:rPr>
          <w:sz w:val="28"/>
          <w:szCs w:val="28"/>
          <w:lang w:val="uk-UA"/>
        </w:rPr>
        <w:t xml:space="preserve">1.  Установити на території   </w:t>
      </w:r>
      <w:r w:rsidR="00AB1938" w:rsidRPr="00A31121">
        <w:rPr>
          <w:sz w:val="28"/>
          <w:szCs w:val="28"/>
          <w:lang w:val="uk-UA"/>
        </w:rPr>
        <w:t>Рожнятівської селищної</w:t>
      </w:r>
      <w:r w:rsidRPr="00A31121">
        <w:rPr>
          <w:sz w:val="28"/>
          <w:szCs w:val="28"/>
          <w:lang w:val="uk-UA"/>
        </w:rPr>
        <w:t xml:space="preserve">  ради:</w:t>
      </w:r>
    </w:p>
    <w:p w:rsidR="00AD25A3" w:rsidRPr="00A31121" w:rsidRDefault="00AD25A3" w:rsidP="00F47A27">
      <w:pPr>
        <w:numPr>
          <w:ilvl w:val="0"/>
          <w:numId w:val="2"/>
        </w:numPr>
        <w:ind w:left="284" w:hanging="224"/>
        <w:rPr>
          <w:sz w:val="28"/>
          <w:szCs w:val="28"/>
          <w:lang w:val="uk-UA"/>
        </w:rPr>
      </w:pPr>
      <w:r w:rsidRPr="00A31121">
        <w:rPr>
          <w:sz w:val="28"/>
          <w:szCs w:val="28"/>
          <w:lang w:val="uk-UA"/>
        </w:rPr>
        <w:t>ставки земельного податку згідно з додатком 1;</w:t>
      </w:r>
    </w:p>
    <w:p w:rsidR="00AD25A3" w:rsidRPr="00A31121" w:rsidRDefault="00AD25A3" w:rsidP="00F47A27">
      <w:pPr>
        <w:numPr>
          <w:ilvl w:val="0"/>
          <w:numId w:val="2"/>
        </w:numPr>
        <w:ind w:left="284" w:hanging="224"/>
        <w:rPr>
          <w:sz w:val="28"/>
          <w:szCs w:val="28"/>
          <w:lang w:val="uk-UA"/>
        </w:rPr>
      </w:pPr>
      <w:r w:rsidRPr="00A31121">
        <w:rPr>
          <w:sz w:val="28"/>
          <w:szCs w:val="28"/>
          <w:lang w:val="uk-UA"/>
        </w:rPr>
        <w:t>пільги для фізичних та юридичних осіб, надані відповідно до пункту 1 статті 284 Податкового кодексу України, з</w:t>
      </w:r>
      <w:r w:rsidR="00A31121">
        <w:rPr>
          <w:sz w:val="28"/>
          <w:szCs w:val="28"/>
          <w:lang w:val="uk-UA"/>
        </w:rPr>
        <w:t>а переліком згідно з додатком 2</w:t>
      </w:r>
      <w:r w:rsidR="00F47A27">
        <w:rPr>
          <w:sz w:val="28"/>
          <w:szCs w:val="28"/>
          <w:lang w:val="uk-UA"/>
        </w:rPr>
        <w:t>.</w:t>
      </w:r>
    </w:p>
    <w:p w:rsidR="00AD25A3" w:rsidRPr="00A31121" w:rsidRDefault="00AD25A3" w:rsidP="00AD25A3">
      <w:pPr>
        <w:shd w:val="clear" w:color="auto" w:fill="FFFFFF"/>
        <w:jc w:val="both"/>
        <w:rPr>
          <w:color w:val="000000"/>
          <w:sz w:val="28"/>
          <w:szCs w:val="28"/>
          <w:lang w:val="uk-UA"/>
        </w:rPr>
      </w:pPr>
      <w:r w:rsidRPr="00A31121">
        <w:rPr>
          <w:color w:val="000000"/>
          <w:spacing w:val="-23"/>
          <w:sz w:val="28"/>
          <w:szCs w:val="28"/>
          <w:lang w:val="uk-UA"/>
        </w:rPr>
        <w:t xml:space="preserve">2.   </w:t>
      </w:r>
      <w:r w:rsidRPr="00A31121">
        <w:rPr>
          <w:color w:val="000000"/>
          <w:sz w:val="28"/>
          <w:szCs w:val="28"/>
          <w:lang w:val="uk-UA"/>
        </w:rPr>
        <w:t xml:space="preserve">Оприлюднити дане рішення на інформаційній дошці </w:t>
      </w:r>
      <w:r w:rsidR="00AB1938" w:rsidRPr="00A31121">
        <w:rPr>
          <w:color w:val="000000"/>
          <w:sz w:val="28"/>
          <w:szCs w:val="28"/>
          <w:lang w:val="uk-UA"/>
        </w:rPr>
        <w:t xml:space="preserve">Рожнятівської селищної </w:t>
      </w:r>
      <w:r w:rsidRPr="00A31121">
        <w:rPr>
          <w:color w:val="000000"/>
          <w:sz w:val="28"/>
          <w:szCs w:val="28"/>
          <w:lang w:val="uk-UA"/>
        </w:rPr>
        <w:t xml:space="preserve">ради в день його прийняття та надати дане рішення для оприлюднення та ознайомлення на офіційному електронному сайті Рожнятівської </w:t>
      </w:r>
      <w:r w:rsidR="00EB4CE4">
        <w:rPr>
          <w:color w:val="000000"/>
          <w:sz w:val="28"/>
          <w:szCs w:val="28"/>
          <w:lang w:val="uk-UA"/>
        </w:rPr>
        <w:t>селищної ради</w:t>
      </w:r>
      <w:r w:rsidRPr="00A31121">
        <w:rPr>
          <w:color w:val="000000"/>
          <w:sz w:val="28"/>
          <w:szCs w:val="28"/>
          <w:lang w:val="uk-UA"/>
        </w:rPr>
        <w:t>.</w:t>
      </w:r>
    </w:p>
    <w:p w:rsidR="00AD25A3" w:rsidRPr="00A31121" w:rsidRDefault="00AD25A3" w:rsidP="00AD25A3">
      <w:pPr>
        <w:rPr>
          <w:sz w:val="28"/>
          <w:szCs w:val="28"/>
          <w:lang w:val="uk-UA"/>
        </w:rPr>
      </w:pPr>
      <w:r w:rsidRPr="00A31121">
        <w:rPr>
          <w:sz w:val="28"/>
          <w:szCs w:val="28"/>
          <w:lang w:val="uk-UA"/>
        </w:rPr>
        <w:t xml:space="preserve">3.  Рішення набирає чинності  з  </w:t>
      </w:r>
      <w:r w:rsidR="00DC40BC">
        <w:rPr>
          <w:sz w:val="28"/>
          <w:szCs w:val="28"/>
          <w:lang w:val="uk-UA"/>
        </w:rPr>
        <w:t>01.01.2020 р</w:t>
      </w:r>
      <w:r w:rsidR="00DC40BC">
        <w:rPr>
          <w:color w:val="FF0000"/>
          <w:sz w:val="28"/>
          <w:szCs w:val="28"/>
          <w:lang w:val="uk-UA"/>
        </w:rPr>
        <w:t>.</w:t>
      </w:r>
    </w:p>
    <w:p w:rsidR="00AD25A3" w:rsidRPr="00A31121" w:rsidRDefault="00AD25A3" w:rsidP="00AD25A3">
      <w:pPr>
        <w:shd w:val="clear" w:color="auto" w:fill="FFFFFF"/>
        <w:rPr>
          <w:bCs/>
          <w:color w:val="000000"/>
          <w:sz w:val="28"/>
          <w:szCs w:val="28"/>
          <w:lang w:val="uk-UA"/>
        </w:rPr>
      </w:pPr>
      <w:r w:rsidRPr="00A31121">
        <w:rPr>
          <w:color w:val="000000"/>
          <w:spacing w:val="-23"/>
          <w:sz w:val="28"/>
          <w:szCs w:val="28"/>
          <w:lang w:val="uk-UA"/>
        </w:rPr>
        <w:t xml:space="preserve">4. </w:t>
      </w:r>
      <w:r w:rsidRPr="00A31121">
        <w:rPr>
          <w:color w:val="000000"/>
          <w:sz w:val="28"/>
          <w:szCs w:val="28"/>
          <w:lang w:val="uk-UA"/>
        </w:rPr>
        <w:t xml:space="preserve">. Вважати таким, що втрачає чинність </w:t>
      </w:r>
      <w:r w:rsidRPr="00F47A27">
        <w:rPr>
          <w:sz w:val="28"/>
          <w:szCs w:val="28"/>
          <w:lang w:val="uk-UA"/>
        </w:rPr>
        <w:t xml:space="preserve">з </w:t>
      </w:r>
      <w:r w:rsidR="00DC40BC">
        <w:rPr>
          <w:sz w:val="28"/>
          <w:szCs w:val="28"/>
          <w:lang w:val="uk-UA"/>
        </w:rPr>
        <w:t>01.01.2020 р</w:t>
      </w:r>
      <w:r w:rsidR="00DC40BC">
        <w:rPr>
          <w:color w:val="FF0000"/>
          <w:sz w:val="28"/>
          <w:szCs w:val="28"/>
          <w:lang w:val="uk-UA"/>
        </w:rPr>
        <w:t xml:space="preserve">.   </w:t>
      </w:r>
      <w:r w:rsidRPr="00A31121">
        <w:rPr>
          <w:color w:val="000000"/>
          <w:sz w:val="28"/>
          <w:szCs w:val="28"/>
          <w:lang w:val="uk-UA"/>
        </w:rPr>
        <w:t xml:space="preserve">року  рішення </w:t>
      </w:r>
      <w:r w:rsidR="00AB1938" w:rsidRPr="00A31121">
        <w:rPr>
          <w:color w:val="000000"/>
          <w:sz w:val="28"/>
          <w:szCs w:val="28"/>
          <w:lang w:val="uk-UA"/>
        </w:rPr>
        <w:t xml:space="preserve">Рожнятівської селищної ради </w:t>
      </w:r>
      <w:r w:rsidRPr="00A31121">
        <w:rPr>
          <w:color w:val="000000"/>
          <w:sz w:val="28"/>
          <w:szCs w:val="28"/>
          <w:lang w:val="uk-UA"/>
        </w:rPr>
        <w:t xml:space="preserve">від </w:t>
      </w:r>
      <w:r w:rsidR="00AB1938" w:rsidRPr="00A31121">
        <w:rPr>
          <w:color w:val="000000"/>
          <w:sz w:val="28"/>
          <w:szCs w:val="28"/>
          <w:lang w:val="uk-UA"/>
        </w:rPr>
        <w:t>2</w:t>
      </w:r>
      <w:r w:rsidR="00F47A27">
        <w:rPr>
          <w:color w:val="000000"/>
          <w:sz w:val="28"/>
          <w:szCs w:val="28"/>
          <w:lang w:val="uk-UA"/>
        </w:rPr>
        <w:t>1</w:t>
      </w:r>
      <w:r w:rsidR="00AB1938" w:rsidRPr="00A31121">
        <w:rPr>
          <w:color w:val="000000"/>
          <w:sz w:val="28"/>
          <w:szCs w:val="28"/>
          <w:lang w:val="uk-UA"/>
        </w:rPr>
        <w:t>.</w:t>
      </w:r>
      <w:r w:rsidR="00DC40BC">
        <w:rPr>
          <w:color w:val="000000"/>
          <w:sz w:val="28"/>
          <w:szCs w:val="28"/>
          <w:lang w:val="uk-UA"/>
        </w:rPr>
        <w:t>02</w:t>
      </w:r>
      <w:r w:rsidR="00AB1938" w:rsidRPr="00A31121">
        <w:rPr>
          <w:color w:val="000000"/>
          <w:sz w:val="28"/>
          <w:szCs w:val="28"/>
          <w:lang w:val="uk-UA"/>
        </w:rPr>
        <w:t>.</w:t>
      </w:r>
      <w:r w:rsidR="00DC40BC">
        <w:rPr>
          <w:color w:val="000000"/>
          <w:sz w:val="28"/>
          <w:szCs w:val="28"/>
          <w:lang w:val="uk-UA"/>
        </w:rPr>
        <w:t>2019</w:t>
      </w:r>
      <w:r w:rsidRPr="00A31121">
        <w:rPr>
          <w:color w:val="000000"/>
          <w:sz w:val="28"/>
          <w:szCs w:val="28"/>
          <w:lang w:val="uk-UA"/>
        </w:rPr>
        <w:t xml:space="preserve"> року</w:t>
      </w:r>
      <w:r w:rsidR="00F47A27">
        <w:rPr>
          <w:color w:val="000000"/>
          <w:sz w:val="28"/>
          <w:szCs w:val="28"/>
          <w:lang w:val="uk-UA"/>
        </w:rPr>
        <w:t xml:space="preserve"> № </w:t>
      </w:r>
      <w:r w:rsidR="00DC40BC" w:rsidRPr="00A71E0A">
        <w:rPr>
          <w:bCs/>
          <w:sz w:val="28"/>
          <w:szCs w:val="28"/>
          <w:lang w:val="uk-UA"/>
        </w:rPr>
        <w:t>379 - 26 /2019</w:t>
      </w:r>
      <w:r w:rsidRPr="00A31121">
        <w:rPr>
          <w:color w:val="000000"/>
          <w:sz w:val="28"/>
          <w:szCs w:val="28"/>
          <w:lang w:val="uk-UA"/>
        </w:rPr>
        <w:t>«</w:t>
      </w:r>
      <w:r w:rsidR="00F47A27" w:rsidRPr="00A31121">
        <w:rPr>
          <w:sz w:val="28"/>
          <w:szCs w:val="28"/>
          <w:lang w:val="uk-UA"/>
        </w:rPr>
        <w:t>П</w:t>
      </w:r>
      <w:r w:rsidR="00F47A27" w:rsidRPr="00A31121">
        <w:rPr>
          <w:sz w:val="28"/>
          <w:szCs w:val="28"/>
        </w:rPr>
        <w:t>ро</w:t>
      </w:r>
      <w:r w:rsidR="005027A9">
        <w:rPr>
          <w:sz w:val="28"/>
          <w:szCs w:val="28"/>
          <w:lang w:val="uk-UA"/>
        </w:rPr>
        <w:t xml:space="preserve"> </w:t>
      </w:r>
      <w:r w:rsidR="00F47A27" w:rsidRPr="00A31121">
        <w:rPr>
          <w:sz w:val="28"/>
          <w:szCs w:val="28"/>
        </w:rPr>
        <w:t>встановлення ставок та пільг</w:t>
      </w:r>
      <w:r w:rsidR="005027A9">
        <w:rPr>
          <w:sz w:val="28"/>
          <w:szCs w:val="28"/>
          <w:lang w:val="uk-UA"/>
        </w:rPr>
        <w:t xml:space="preserve"> </w:t>
      </w:r>
      <w:r w:rsidR="00F47A27" w:rsidRPr="00A31121">
        <w:rPr>
          <w:sz w:val="28"/>
          <w:szCs w:val="28"/>
        </w:rPr>
        <w:t>із</w:t>
      </w:r>
      <w:r w:rsidR="005027A9">
        <w:rPr>
          <w:sz w:val="28"/>
          <w:szCs w:val="28"/>
          <w:lang w:val="uk-UA"/>
        </w:rPr>
        <w:t xml:space="preserve"> </w:t>
      </w:r>
      <w:r w:rsidR="00F47A27" w:rsidRPr="00A31121">
        <w:rPr>
          <w:sz w:val="28"/>
          <w:szCs w:val="28"/>
        </w:rPr>
        <w:t>сплати</w:t>
      </w:r>
      <w:r w:rsidR="005027A9">
        <w:rPr>
          <w:sz w:val="28"/>
          <w:szCs w:val="28"/>
          <w:lang w:val="uk-UA"/>
        </w:rPr>
        <w:t xml:space="preserve"> </w:t>
      </w:r>
      <w:r w:rsidR="00F47A27" w:rsidRPr="00A31121">
        <w:rPr>
          <w:sz w:val="28"/>
          <w:szCs w:val="28"/>
          <w:lang w:val="uk-UA"/>
        </w:rPr>
        <w:t>земельного податку на 2019 рік</w:t>
      </w:r>
      <w:r w:rsidRPr="00A31121">
        <w:rPr>
          <w:bCs/>
          <w:color w:val="000000"/>
          <w:sz w:val="28"/>
          <w:szCs w:val="28"/>
          <w:lang w:val="uk-UA"/>
        </w:rPr>
        <w:t>».</w:t>
      </w:r>
    </w:p>
    <w:p w:rsidR="00AD25A3" w:rsidRPr="00A31121" w:rsidRDefault="00AD25A3" w:rsidP="00AD25A3">
      <w:pPr>
        <w:pStyle w:val="af2"/>
        <w:rPr>
          <w:sz w:val="28"/>
          <w:szCs w:val="28"/>
          <w:lang w:val="uk-UA"/>
        </w:rPr>
      </w:pPr>
      <w:r w:rsidRPr="00A31121">
        <w:rPr>
          <w:sz w:val="28"/>
          <w:szCs w:val="28"/>
          <w:lang w:val="uk-UA"/>
        </w:rPr>
        <w:t xml:space="preserve">5.  Контроль за виконанням цього рішення покласти на постійну комісію з питань  </w:t>
      </w:r>
      <w:r w:rsidR="00AB1938" w:rsidRPr="00A31121">
        <w:rPr>
          <w:sz w:val="28"/>
          <w:szCs w:val="28"/>
          <w:lang w:val="uk-UA"/>
        </w:rPr>
        <w:t xml:space="preserve">планування </w:t>
      </w:r>
      <w:r w:rsidRPr="00A31121">
        <w:rPr>
          <w:sz w:val="28"/>
          <w:szCs w:val="28"/>
          <w:lang w:val="uk-UA"/>
        </w:rPr>
        <w:t>бюджету</w:t>
      </w:r>
      <w:r w:rsidR="00AB1938" w:rsidRPr="00A31121">
        <w:rPr>
          <w:sz w:val="28"/>
          <w:szCs w:val="28"/>
          <w:lang w:val="uk-UA"/>
        </w:rPr>
        <w:t>, соціально-економічного розвитку</w:t>
      </w:r>
      <w:r w:rsidRPr="00A31121">
        <w:rPr>
          <w:sz w:val="28"/>
          <w:szCs w:val="28"/>
          <w:lang w:val="uk-UA"/>
        </w:rPr>
        <w:t>.</w:t>
      </w:r>
    </w:p>
    <w:p w:rsidR="00AD25A3" w:rsidRDefault="00AD25A3" w:rsidP="00AD25A3">
      <w:pPr>
        <w:shd w:val="clear" w:color="auto" w:fill="FFFFFF"/>
        <w:rPr>
          <w:b/>
          <w:sz w:val="28"/>
          <w:szCs w:val="28"/>
          <w:lang w:val="uk-UA"/>
        </w:rPr>
      </w:pPr>
    </w:p>
    <w:p w:rsidR="005027A9" w:rsidRPr="00A31121" w:rsidRDefault="005027A9" w:rsidP="00AD25A3">
      <w:pPr>
        <w:shd w:val="clear" w:color="auto" w:fill="FFFFFF"/>
        <w:rPr>
          <w:b/>
          <w:sz w:val="28"/>
          <w:szCs w:val="28"/>
          <w:lang w:val="uk-UA"/>
        </w:rPr>
      </w:pPr>
    </w:p>
    <w:p w:rsidR="00AD25A3" w:rsidRPr="00A31121" w:rsidRDefault="00AD25A3" w:rsidP="00AD25A3">
      <w:pPr>
        <w:shd w:val="clear" w:color="auto" w:fill="FFFFFF"/>
        <w:rPr>
          <w:sz w:val="28"/>
          <w:szCs w:val="28"/>
          <w:lang w:val="uk-UA"/>
        </w:rPr>
      </w:pPr>
      <w:r w:rsidRPr="00A31121">
        <w:rPr>
          <w:b/>
          <w:sz w:val="28"/>
          <w:szCs w:val="28"/>
          <w:lang w:val="uk-UA"/>
        </w:rPr>
        <w:t>С</w:t>
      </w:r>
      <w:r w:rsidR="006C2AD2" w:rsidRPr="00A31121">
        <w:rPr>
          <w:b/>
          <w:sz w:val="28"/>
          <w:szCs w:val="28"/>
          <w:lang w:val="uk-UA"/>
        </w:rPr>
        <w:t>елищний голова</w:t>
      </w:r>
      <w:r w:rsidR="005027A9">
        <w:rPr>
          <w:b/>
          <w:sz w:val="28"/>
          <w:szCs w:val="28"/>
          <w:lang w:val="uk-UA"/>
        </w:rPr>
        <w:t xml:space="preserve"> </w:t>
      </w:r>
      <w:r w:rsidR="005027A9">
        <w:rPr>
          <w:b/>
          <w:sz w:val="28"/>
          <w:szCs w:val="28"/>
          <w:lang w:val="uk-UA"/>
        </w:rPr>
        <w:tab/>
      </w:r>
      <w:r w:rsidR="005027A9">
        <w:rPr>
          <w:b/>
          <w:sz w:val="28"/>
          <w:szCs w:val="28"/>
          <w:lang w:val="uk-UA"/>
        </w:rPr>
        <w:tab/>
      </w:r>
      <w:r w:rsidR="005027A9">
        <w:rPr>
          <w:b/>
          <w:sz w:val="28"/>
          <w:szCs w:val="28"/>
          <w:lang w:val="uk-UA"/>
        </w:rPr>
        <w:tab/>
      </w:r>
      <w:r w:rsidR="005027A9">
        <w:rPr>
          <w:b/>
          <w:sz w:val="28"/>
          <w:szCs w:val="28"/>
          <w:lang w:val="uk-UA"/>
        </w:rPr>
        <w:tab/>
      </w:r>
      <w:r w:rsidR="005027A9">
        <w:rPr>
          <w:b/>
          <w:sz w:val="28"/>
          <w:szCs w:val="28"/>
          <w:lang w:val="uk-UA"/>
        </w:rPr>
        <w:tab/>
      </w:r>
      <w:r w:rsidR="005027A9">
        <w:rPr>
          <w:b/>
          <w:sz w:val="28"/>
          <w:szCs w:val="28"/>
          <w:lang w:val="uk-UA"/>
        </w:rPr>
        <w:tab/>
      </w:r>
      <w:r w:rsidR="006C2AD2" w:rsidRPr="00A31121">
        <w:rPr>
          <w:b/>
          <w:sz w:val="28"/>
          <w:szCs w:val="28"/>
          <w:lang w:val="uk-UA"/>
        </w:rPr>
        <w:t>В</w:t>
      </w:r>
      <w:r w:rsidRPr="00A31121">
        <w:rPr>
          <w:b/>
          <w:sz w:val="28"/>
          <w:szCs w:val="28"/>
          <w:lang w:val="uk-UA"/>
        </w:rPr>
        <w:t>.М</w:t>
      </w:r>
      <w:r w:rsidR="006C2AD2" w:rsidRPr="00A31121">
        <w:rPr>
          <w:b/>
          <w:sz w:val="28"/>
          <w:szCs w:val="28"/>
          <w:lang w:val="uk-UA"/>
        </w:rPr>
        <w:t>ацевко</w:t>
      </w:r>
    </w:p>
    <w:p w:rsidR="00AD25A3" w:rsidRPr="00A31121" w:rsidRDefault="00AD25A3" w:rsidP="00AD25A3">
      <w:pPr>
        <w:pStyle w:val="af2"/>
        <w:rPr>
          <w:b/>
          <w:bCs/>
          <w:sz w:val="28"/>
          <w:szCs w:val="28"/>
          <w:lang w:val="uk-UA"/>
        </w:rPr>
      </w:pPr>
      <w:r w:rsidRPr="00A31121">
        <w:rPr>
          <w:b/>
          <w:bCs/>
          <w:sz w:val="28"/>
          <w:szCs w:val="28"/>
          <w:lang w:val="uk-UA"/>
        </w:rPr>
        <w:tab/>
      </w:r>
      <w:r w:rsidRPr="00A31121">
        <w:rPr>
          <w:b/>
          <w:bCs/>
          <w:sz w:val="28"/>
          <w:szCs w:val="28"/>
          <w:lang w:val="uk-UA"/>
        </w:rPr>
        <w:tab/>
      </w:r>
      <w:r w:rsidRPr="00A31121">
        <w:rPr>
          <w:b/>
          <w:bCs/>
          <w:sz w:val="28"/>
          <w:szCs w:val="28"/>
          <w:lang w:val="uk-UA"/>
        </w:rPr>
        <w:tab/>
      </w:r>
    </w:p>
    <w:p w:rsidR="00AD25A3" w:rsidRDefault="00AD25A3" w:rsidP="00AD25A3">
      <w:pPr>
        <w:pStyle w:val="af2"/>
        <w:rPr>
          <w:sz w:val="24"/>
          <w:szCs w:val="24"/>
          <w:lang w:val="uk-UA"/>
        </w:rPr>
      </w:pPr>
    </w:p>
    <w:p w:rsidR="00EB4CE4" w:rsidRDefault="00EB4CE4" w:rsidP="00AD25A3">
      <w:pPr>
        <w:pStyle w:val="af2"/>
        <w:rPr>
          <w:sz w:val="24"/>
          <w:szCs w:val="24"/>
          <w:lang w:val="uk-UA"/>
        </w:rPr>
      </w:pPr>
    </w:p>
    <w:p w:rsidR="00EB4CE4" w:rsidRDefault="00EB4CE4" w:rsidP="00AD25A3">
      <w:pPr>
        <w:pStyle w:val="af2"/>
        <w:rPr>
          <w:sz w:val="24"/>
          <w:szCs w:val="24"/>
          <w:lang w:val="uk-UA"/>
        </w:rPr>
      </w:pPr>
    </w:p>
    <w:p w:rsidR="00EB4CE4" w:rsidRDefault="00EB4CE4" w:rsidP="00AD25A3">
      <w:pPr>
        <w:pStyle w:val="af2"/>
        <w:rPr>
          <w:sz w:val="24"/>
          <w:szCs w:val="24"/>
          <w:lang w:val="uk-UA"/>
        </w:rPr>
      </w:pPr>
    </w:p>
    <w:p w:rsidR="00EB4CE4" w:rsidRDefault="00EB4CE4" w:rsidP="00AD25A3">
      <w:pPr>
        <w:pStyle w:val="af2"/>
        <w:rPr>
          <w:sz w:val="24"/>
          <w:szCs w:val="24"/>
          <w:lang w:val="uk-UA"/>
        </w:rPr>
      </w:pPr>
    </w:p>
    <w:p w:rsidR="00AD25A3" w:rsidRDefault="00AD25A3" w:rsidP="00AD25A3">
      <w:pPr>
        <w:shd w:val="clear" w:color="auto" w:fill="FFFFFF"/>
        <w:spacing w:line="274" w:lineRule="exact"/>
        <w:ind w:right="61"/>
        <w:jc w:val="both"/>
        <w:rPr>
          <w:b/>
          <w:bCs/>
          <w:color w:val="000000"/>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AD25A3" w:rsidTr="00AD25A3">
        <w:trPr>
          <w:tblCellSpacing w:w="22" w:type="dxa"/>
        </w:trPr>
        <w:tc>
          <w:tcPr>
            <w:tcW w:w="5000" w:type="pct"/>
          </w:tcPr>
          <w:p w:rsidR="006C2AD2" w:rsidRDefault="00AD25A3">
            <w:pPr>
              <w:pStyle w:val="af2"/>
              <w:rPr>
                <w:sz w:val="24"/>
                <w:szCs w:val="24"/>
                <w:lang w:val="uk-UA"/>
              </w:rPr>
            </w:pPr>
            <w:r>
              <w:rPr>
                <w:sz w:val="24"/>
                <w:szCs w:val="24"/>
                <w:lang w:val="uk-UA"/>
              </w:rPr>
              <w:t xml:space="preserve">   Додаток 1</w:t>
            </w:r>
            <w:r>
              <w:rPr>
                <w:sz w:val="24"/>
                <w:szCs w:val="24"/>
                <w:lang w:val="uk-UA"/>
              </w:rPr>
              <w:br/>
              <w:t xml:space="preserve">до рішення </w:t>
            </w:r>
            <w:r w:rsidR="006C2AD2">
              <w:rPr>
                <w:sz w:val="24"/>
                <w:szCs w:val="24"/>
                <w:lang w:val="uk-UA"/>
              </w:rPr>
              <w:t xml:space="preserve">Рожнятівської </w:t>
            </w:r>
            <w:r>
              <w:rPr>
                <w:sz w:val="24"/>
                <w:szCs w:val="24"/>
                <w:lang w:val="uk-UA"/>
              </w:rPr>
              <w:t>с</w:t>
            </w:r>
            <w:r w:rsidR="006C2AD2">
              <w:rPr>
                <w:sz w:val="24"/>
                <w:szCs w:val="24"/>
                <w:lang w:val="uk-UA"/>
              </w:rPr>
              <w:t xml:space="preserve">елищної  </w:t>
            </w:r>
          </w:p>
          <w:p w:rsidR="00AD25A3" w:rsidRDefault="00AD25A3">
            <w:pPr>
              <w:pStyle w:val="af2"/>
              <w:rPr>
                <w:sz w:val="24"/>
                <w:szCs w:val="24"/>
                <w:lang w:val="uk-UA"/>
              </w:rPr>
            </w:pPr>
            <w:r>
              <w:rPr>
                <w:sz w:val="24"/>
                <w:szCs w:val="24"/>
                <w:lang w:val="uk-UA"/>
              </w:rPr>
              <w:t xml:space="preserve">ради від </w:t>
            </w:r>
            <w:r w:rsidR="006C2AD2">
              <w:rPr>
                <w:sz w:val="24"/>
                <w:szCs w:val="24"/>
                <w:lang w:val="uk-UA"/>
              </w:rPr>
              <w:t>2</w:t>
            </w:r>
            <w:r w:rsidR="00EB4CE4">
              <w:rPr>
                <w:sz w:val="24"/>
                <w:szCs w:val="24"/>
                <w:lang w:val="uk-UA"/>
              </w:rPr>
              <w:t>0</w:t>
            </w:r>
            <w:r>
              <w:rPr>
                <w:sz w:val="24"/>
                <w:szCs w:val="24"/>
                <w:lang w:val="uk-UA"/>
              </w:rPr>
              <w:t>.0</w:t>
            </w:r>
            <w:r w:rsidR="00EB4CE4">
              <w:rPr>
                <w:sz w:val="24"/>
                <w:szCs w:val="24"/>
                <w:lang w:val="uk-UA"/>
              </w:rPr>
              <w:t>6</w:t>
            </w:r>
            <w:r>
              <w:rPr>
                <w:sz w:val="24"/>
                <w:szCs w:val="24"/>
                <w:lang w:val="uk-UA"/>
              </w:rPr>
              <w:t>.201</w:t>
            </w:r>
            <w:r w:rsidR="00F47A27">
              <w:rPr>
                <w:sz w:val="24"/>
                <w:szCs w:val="24"/>
                <w:lang w:val="uk-UA"/>
              </w:rPr>
              <w:t>9</w:t>
            </w:r>
            <w:r>
              <w:rPr>
                <w:sz w:val="24"/>
                <w:szCs w:val="24"/>
                <w:lang w:val="uk-UA"/>
              </w:rPr>
              <w:t xml:space="preserve"> року №</w:t>
            </w:r>
            <w:r w:rsidR="00EB4CE4" w:rsidRPr="003A6980">
              <w:rPr>
                <w:bCs/>
                <w:sz w:val="24"/>
                <w:szCs w:val="24"/>
                <w:lang w:val="uk-UA"/>
              </w:rPr>
              <w:t xml:space="preserve">411 - 29 /2019 </w:t>
            </w:r>
            <w:r>
              <w:rPr>
                <w:sz w:val="24"/>
                <w:szCs w:val="24"/>
                <w:lang w:val="uk-UA"/>
              </w:rPr>
              <w:t>«П</w:t>
            </w:r>
            <w:r>
              <w:rPr>
                <w:sz w:val="24"/>
                <w:szCs w:val="24"/>
              </w:rPr>
              <w:t>ро</w:t>
            </w:r>
            <w:r w:rsidR="005027A9">
              <w:rPr>
                <w:sz w:val="24"/>
                <w:szCs w:val="24"/>
                <w:lang w:val="uk-UA"/>
              </w:rPr>
              <w:t xml:space="preserve"> </w:t>
            </w:r>
            <w:r>
              <w:rPr>
                <w:sz w:val="24"/>
                <w:szCs w:val="24"/>
              </w:rPr>
              <w:t>встановлення ставок та пільг</w:t>
            </w:r>
            <w:r w:rsidR="005027A9">
              <w:rPr>
                <w:sz w:val="24"/>
                <w:szCs w:val="24"/>
                <w:lang w:val="uk-UA"/>
              </w:rPr>
              <w:t xml:space="preserve"> </w:t>
            </w:r>
            <w:r>
              <w:rPr>
                <w:sz w:val="24"/>
                <w:szCs w:val="24"/>
              </w:rPr>
              <w:t>із</w:t>
            </w:r>
            <w:r w:rsidR="005027A9">
              <w:rPr>
                <w:sz w:val="24"/>
                <w:szCs w:val="24"/>
                <w:lang w:val="uk-UA"/>
              </w:rPr>
              <w:t xml:space="preserve"> </w:t>
            </w:r>
            <w:r w:rsidR="00EB4CE4">
              <w:rPr>
                <w:sz w:val="24"/>
                <w:szCs w:val="24"/>
              </w:rPr>
              <w:t>сплати земельного податку</w:t>
            </w:r>
            <w:r>
              <w:rPr>
                <w:sz w:val="24"/>
                <w:szCs w:val="24"/>
                <w:lang w:val="uk-UA"/>
              </w:rPr>
              <w:t>»</w:t>
            </w:r>
          </w:p>
          <w:p w:rsidR="00AD25A3" w:rsidRDefault="00AD25A3">
            <w:pPr>
              <w:pStyle w:val="af2"/>
              <w:rPr>
                <w:lang w:val="uk-UA"/>
              </w:rPr>
            </w:pPr>
          </w:p>
        </w:tc>
      </w:tr>
      <w:tr w:rsidR="006C2AD2" w:rsidTr="00AD25A3">
        <w:trPr>
          <w:tblCellSpacing w:w="22" w:type="dxa"/>
        </w:trPr>
        <w:tc>
          <w:tcPr>
            <w:tcW w:w="5000" w:type="pct"/>
          </w:tcPr>
          <w:p w:rsidR="006C2AD2" w:rsidRDefault="006C2AD2">
            <w:pPr>
              <w:pStyle w:val="af2"/>
              <w:rPr>
                <w:sz w:val="24"/>
                <w:szCs w:val="24"/>
                <w:lang w:val="uk-UA"/>
              </w:rPr>
            </w:pPr>
          </w:p>
        </w:tc>
      </w:tr>
      <w:tr w:rsidR="006C2AD2" w:rsidTr="00AD25A3">
        <w:trPr>
          <w:tblCellSpacing w:w="22" w:type="dxa"/>
        </w:trPr>
        <w:tc>
          <w:tcPr>
            <w:tcW w:w="5000" w:type="pct"/>
          </w:tcPr>
          <w:p w:rsidR="006C2AD2" w:rsidRDefault="006C2AD2">
            <w:pPr>
              <w:pStyle w:val="af2"/>
              <w:rPr>
                <w:sz w:val="24"/>
                <w:szCs w:val="24"/>
                <w:lang w:val="uk-UA"/>
              </w:rPr>
            </w:pPr>
          </w:p>
        </w:tc>
      </w:tr>
    </w:tbl>
    <w:p w:rsidR="00AD25A3" w:rsidRDefault="00AD25A3" w:rsidP="00AD25A3">
      <w:pPr>
        <w:pStyle w:val="af2"/>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rPr>
          <w:lang w:val="uk-UA"/>
        </w:rPr>
      </w:pPr>
    </w:p>
    <w:p w:rsidR="00AD25A3" w:rsidRDefault="00AD25A3" w:rsidP="00AD25A3">
      <w:pPr>
        <w:pStyle w:val="af2"/>
        <w:rPr>
          <w:lang w:val="uk-UA"/>
        </w:rPr>
      </w:pPr>
    </w:p>
    <w:p w:rsidR="00AD25A3" w:rsidRDefault="00AD25A3" w:rsidP="00AD25A3">
      <w:pPr>
        <w:pStyle w:val="af2"/>
        <w:tabs>
          <w:tab w:val="center" w:pos="2546"/>
        </w:tabs>
        <w:rPr>
          <w:lang w:val="uk-UA"/>
        </w:rPr>
      </w:pPr>
      <w:r>
        <w:rPr>
          <w:lang w:val="uk-UA"/>
        </w:rPr>
        <w:tab/>
      </w:r>
      <w:r>
        <w:rPr>
          <w:lang w:val="uk-UA"/>
        </w:rPr>
        <w:br w:type="textWrapping" w:clear="all"/>
      </w:r>
    </w:p>
    <w:tbl>
      <w:tblPr>
        <w:tblpPr w:leftFromText="45" w:rightFromText="45" w:vertAnchor="text" w:tblpXSpec="right" w:tblpYSpec="center"/>
        <w:tblW w:w="4500" w:type="pct"/>
        <w:tblCellSpacing w:w="22" w:type="dxa"/>
        <w:tblCellMar>
          <w:top w:w="30" w:type="dxa"/>
          <w:left w:w="30" w:type="dxa"/>
          <w:bottom w:w="30" w:type="dxa"/>
          <w:right w:w="30" w:type="dxa"/>
        </w:tblCellMar>
        <w:tblLook w:val="04A0"/>
      </w:tblPr>
      <w:tblGrid>
        <w:gridCol w:w="4468"/>
        <w:gridCol w:w="4085"/>
      </w:tblGrid>
      <w:tr w:rsidR="00AD25A3" w:rsidTr="00AD25A3">
        <w:trPr>
          <w:trHeight w:val="21"/>
          <w:tblCellSpacing w:w="22" w:type="dxa"/>
        </w:trPr>
        <w:tc>
          <w:tcPr>
            <w:tcW w:w="2574" w:type="pct"/>
          </w:tcPr>
          <w:p w:rsidR="00AD25A3" w:rsidRDefault="00AD25A3">
            <w:pPr>
              <w:pStyle w:val="af2"/>
              <w:rPr>
                <w:lang w:val="uk-UA"/>
              </w:rPr>
            </w:pPr>
          </w:p>
        </w:tc>
        <w:tc>
          <w:tcPr>
            <w:tcW w:w="2349" w:type="pct"/>
          </w:tcPr>
          <w:p w:rsidR="00AD25A3" w:rsidRDefault="00AD25A3">
            <w:pPr>
              <w:pStyle w:val="af2"/>
              <w:rPr>
                <w:lang w:val="uk-UA"/>
              </w:rPr>
            </w:pPr>
          </w:p>
        </w:tc>
      </w:tr>
    </w:tbl>
    <w:p w:rsidR="00AD25A3" w:rsidRDefault="00AD25A3" w:rsidP="00AD25A3">
      <w:pPr>
        <w:pStyle w:val="af2"/>
        <w:rPr>
          <w:lang w:val="uk-UA"/>
        </w:rPr>
      </w:pPr>
    </w:p>
    <w:p w:rsidR="00AD25A3" w:rsidRDefault="00AD25A3" w:rsidP="005027A9">
      <w:pPr>
        <w:pStyle w:val="af2"/>
        <w:jc w:val="center"/>
        <w:rPr>
          <w:b/>
          <w:bCs/>
          <w:sz w:val="27"/>
          <w:szCs w:val="27"/>
          <w:vertAlign w:val="superscript"/>
        </w:rPr>
      </w:pPr>
      <w:r>
        <w:rPr>
          <w:b/>
          <w:bCs/>
          <w:sz w:val="27"/>
          <w:szCs w:val="27"/>
        </w:rPr>
        <w:t xml:space="preserve">СТАВКИ </w:t>
      </w:r>
      <w:r>
        <w:rPr>
          <w:b/>
          <w:bCs/>
          <w:sz w:val="27"/>
          <w:szCs w:val="27"/>
        </w:rPr>
        <w:br/>
        <w:t>земельного</w:t>
      </w:r>
      <w:r w:rsidR="005027A9">
        <w:rPr>
          <w:b/>
          <w:bCs/>
          <w:sz w:val="27"/>
          <w:szCs w:val="27"/>
          <w:lang w:val="uk-UA"/>
        </w:rPr>
        <w:t xml:space="preserve"> </w:t>
      </w:r>
      <w:r>
        <w:rPr>
          <w:b/>
          <w:bCs/>
          <w:sz w:val="27"/>
          <w:szCs w:val="27"/>
        </w:rPr>
        <w:t>податку</w:t>
      </w:r>
    </w:p>
    <w:p w:rsidR="00AD25A3" w:rsidRDefault="00AD25A3" w:rsidP="00AD25A3">
      <w:pPr>
        <w:widowControl/>
        <w:autoSpaceDE/>
        <w:adjustRightInd/>
        <w:spacing w:before="100" w:beforeAutospacing="1" w:after="100" w:afterAutospacing="1"/>
        <w:jc w:val="both"/>
        <w:rPr>
          <w:sz w:val="24"/>
          <w:szCs w:val="24"/>
        </w:rPr>
      </w:pPr>
      <w:r>
        <w:rPr>
          <w:sz w:val="24"/>
          <w:szCs w:val="24"/>
        </w:rPr>
        <w:t>Адміністративно-територіальні</w:t>
      </w:r>
      <w:r w:rsidR="005027A9">
        <w:rPr>
          <w:sz w:val="24"/>
          <w:szCs w:val="24"/>
          <w:lang w:val="uk-UA"/>
        </w:rPr>
        <w:t xml:space="preserve"> </w:t>
      </w:r>
      <w:r>
        <w:rPr>
          <w:sz w:val="24"/>
          <w:szCs w:val="24"/>
        </w:rPr>
        <w:t>одиниці</w:t>
      </w:r>
      <w:r w:rsidR="005027A9">
        <w:rPr>
          <w:sz w:val="24"/>
          <w:szCs w:val="24"/>
          <w:lang w:val="uk-UA"/>
        </w:rPr>
        <w:t xml:space="preserve"> </w:t>
      </w:r>
      <w:r>
        <w:rPr>
          <w:sz w:val="24"/>
          <w:szCs w:val="24"/>
        </w:rPr>
        <w:t>або</w:t>
      </w:r>
      <w:r w:rsidR="005027A9">
        <w:rPr>
          <w:sz w:val="24"/>
          <w:szCs w:val="24"/>
          <w:lang w:val="uk-UA"/>
        </w:rPr>
        <w:t xml:space="preserve"> </w:t>
      </w:r>
      <w:r>
        <w:rPr>
          <w:sz w:val="24"/>
          <w:szCs w:val="24"/>
        </w:rPr>
        <w:t>населені</w:t>
      </w:r>
      <w:r w:rsidR="005027A9">
        <w:rPr>
          <w:sz w:val="24"/>
          <w:szCs w:val="24"/>
          <w:lang w:val="uk-UA"/>
        </w:rPr>
        <w:t xml:space="preserve"> </w:t>
      </w:r>
      <w:r>
        <w:rPr>
          <w:sz w:val="24"/>
          <w:szCs w:val="24"/>
        </w:rPr>
        <w:t>пункти на які</w:t>
      </w:r>
      <w:r w:rsidR="005027A9">
        <w:rPr>
          <w:sz w:val="24"/>
          <w:szCs w:val="24"/>
          <w:lang w:val="uk-UA"/>
        </w:rPr>
        <w:t xml:space="preserve"> </w:t>
      </w:r>
      <w:r>
        <w:rPr>
          <w:sz w:val="24"/>
          <w:szCs w:val="24"/>
        </w:rPr>
        <w:t>поширюється</w:t>
      </w:r>
      <w:r w:rsidR="005027A9">
        <w:rPr>
          <w:sz w:val="24"/>
          <w:szCs w:val="24"/>
          <w:lang w:val="uk-UA"/>
        </w:rPr>
        <w:t xml:space="preserve"> </w:t>
      </w:r>
      <w:r>
        <w:rPr>
          <w:sz w:val="24"/>
          <w:szCs w:val="24"/>
        </w:rPr>
        <w:t>дія</w:t>
      </w:r>
      <w:r w:rsidR="005027A9">
        <w:rPr>
          <w:sz w:val="24"/>
          <w:szCs w:val="24"/>
          <w:lang w:val="uk-UA"/>
        </w:rPr>
        <w:t xml:space="preserve"> </w:t>
      </w:r>
      <w:r>
        <w:rPr>
          <w:sz w:val="24"/>
          <w:szCs w:val="24"/>
        </w:rPr>
        <w:t>рішення ради: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0"/>
        <w:gridCol w:w="1175"/>
        <w:gridCol w:w="1894"/>
        <w:gridCol w:w="6131"/>
      </w:tblGrid>
      <w:tr w:rsidR="00AD25A3" w:rsidTr="00AD25A3">
        <w:trPr>
          <w:trHeight w:val="1072"/>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області</w:t>
            </w:r>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90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t>згідно з КОАТУУ</w:t>
            </w:r>
          </w:p>
        </w:tc>
        <w:tc>
          <w:tcPr>
            <w:tcW w:w="2950"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r>
              <w:rPr>
                <w:sz w:val="24"/>
                <w:szCs w:val="24"/>
              </w:rPr>
              <w:t>Найменування</w:t>
            </w:r>
            <w:r w:rsidR="005027A9">
              <w:rPr>
                <w:sz w:val="24"/>
                <w:szCs w:val="24"/>
                <w:lang w:val="uk-UA"/>
              </w:rPr>
              <w:t xml:space="preserve"> </w:t>
            </w:r>
            <w:r>
              <w:rPr>
                <w:sz w:val="24"/>
                <w:szCs w:val="24"/>
              </w:rPr>
              <w:t>адміністративно-територіальної</w:t>
            </w:r>
            <w:r w:rsidR="005027A9">
              <w:rPr>
                <w:sz w:val="24"/>
                <w:szCs w:val="24"/>
                <w:lang w:val="uk-UA"/>
              </w:rPr>
              <w:t xml:space="preserve"> </w:t>
            </w:r>
            <w:r>
              <w:rPr>
                <w:sz w:val="24"/>
                <w:szCs w:val="24"/>
              </w:rPr>
              <w:t>одиниці</w:t>
            </w:r>
            <w:r w:rsidR="005027A9">
              <w:rPr>
                <w:sz w:val="24"/>
                <w:szCs w:val="24"/>
                <w:lang w:val="uk-UA"/>
              </w:rPr>
              <w:t xml:space="preserve"> </w:t>
            </w:r>
            <w:r>
              <w:rPr>
                <w:sz w:val="24"/>
                <w:szCs w:val="24"/>
              </w:rPr>
              <w:t>або</w:t>
            </w:r>
            <w:r w:rsidR="005027A9">
              <w:rPr>
                <w:sz w:val="24"/>
                <w:szCs w:val="24"/>
                <w:lang w:val="uk-UA"/>
              </w:rPr>
              <w:t xml:space="preserve"> </w:t>
            </w:r>
            <w:r>
              <w:rPr>
                <w:sz w:val="24"/>
                <w:szCs w:val="24"/>
              </w:rPr>
              <w:t>населеного пункту, або</w:t>
            </w:r>
            <w:r w:rsidR="005027A9">
              <w:rPr>
                <w:sz w:val="24"/>
                <w:szCs w:val="24"/>
                <w:lang w:val="uk-UA"/>
              </w:rPr>
              <w:t xml:space="preserve"> </w:t>
            </w:r>
            <w:r>
              <w:rPr>
                <w:sz w:val="24"/>
                <w:szCs w:val="24"/>
              </w:rPr>
              <w:t>території</w:t>
            </w:r>
            <w:r w:rsidR="005027A9">
              <w:rPr>
                <w:sz w:val="24"/>
                <w:szCs w:val="24"/>
                <w:lang w:val="uk-UA"/>
              </w:rPr>
              <w:t xml:space="preserve"> </w:t>
            </w:r>
            <w:r>
              <w:rPr>
                <w:sz w:val="24"/>
                <w:szCs w:val="24"/>
              </w:rPr>
              <w:t>об'єднаної</w:t>
            </w:r>
            <w:r w:rsidR="005027A9">
              <w:rPr>
                <w:sz w:val="24"/>
                <w:szCs w:val="24"/>
                <w:lang w:val="uk-UA"/>
              </w:rPr>
              <w:t xml:space="preserve"> </w:t>
            </w:r>
            <w:r>
              <w:rPr>
                <w:sz w:val="24"/>
                <w:szCs w:val="24"/>
              </w:rPr>
              <w:t>територіальної</w:t>
            </w:r>
            <w:r w:rsidR="005027A9">
              <w:rPr>
                <w:sz w:val="24"/>
                <w:szCs w:val="24"/>
                <w:lang w:val="uk-UA"/>
              </w:rPr>
              <w:t xml:space="preserve"> </w:t>
            </w:r>
            <w:r>
              <w:rPr>
                <w:sz w:val="24"/>
                <w:szCs w:val="24"/>
              </w:rPr>
              <w:t>громади</w:t>
            </w:r>
          </w:p>
        </w:tc>
      </w:tr>
      <w:tr w:rsidR="00AD25A3" w:rsidTr="00AD25A3">
        <w:trPr>
          <w:trHeight w:val="318"/>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1E067E" w:rsidRDefault="00AD25A3">
            <w:pPr>
              <w:spacing w:before="100" w:beforeAutospacing="1" w:after="100" w:afterAutospacing="1"/>
              <w:jc w:val="center"/>
              <w:rPr>
                <w:sz w:val="24"/>
                <w:szCs w:val="24"/>
                <w:lang w:val="uk-UA"/>
              </w:rPr>
            </w:pPr>
            <w:r w:rsidRPr="001E067E">
              <w:rPr>
                <w:sz w:val="24"/>
                <w:szCs w:val="24"/>
                <w:lang w:val="uk-UA"/>
              </w:rPr>
              <w:t>11</w:t>
            </w:r>
          </w:p>
        </w:tc>
        <w:tc>
          <w:tcPr>
            <w:tcW w:w="900" w:type="pct"/>
            <w:tcBorders>
              <w:top w:val="outset" w:sz="6" w:space="0" w:color="auto"/>
              <w:left w:val="outset" w:sz="6" w:space="0" w:color="auto"/>
              <w:bottom w:val="outset" w:sz="6" w:space="0" w:color="auto"/>
              <w:right w:val="outset" w:sz="6" w:space="0" w:color="auto"/>
            </w:tcBorders>
            <w:hideMark/>
          </w:tcPr>
          <w:p w:rsidR="00AD25A3" w:rsidRPr="001E067E" w:rsidRDefault="00AD25A3" w:rsidP="001E067E">
            <w:pPr>
              <w:spacing w:before="100" w:beforeAutospacing="1" w:after="100" w:afterAutospacing="1"/>
              <w:jc w:val="center"/>
              <w:rPr>
                <w:sz w:val="24"/>
                <w:szCs w:val="24"/>
              </w:rPr>
            </w:pPr>
            <w:r w:rsidRPr="001E067E">
              <w:rPr>
                <w:b/>
                <w:lang w:val="uk-UA"/>
              </w:rPr>
              <w:t>26248</w:t>
            </w:r>
            <w:r w:rsidR="001E067E" w:rsidRPr="001E067E">
              <w:rPr>
                <w:b/>
                <w:lang w:val="uk-UA"/>
              </w:rPr>
              <w:t>551</w:t>
            </w:r>
            <w:r w:rsidRPr="001E067E">
              <w:rPr>
                <w:b/>
                <w:lang w:val="uk-UA"/>
              </w:rPr>
              <w:t>00</w:t>
            </w:r>
          </w:p>
        </w:tc>
        <w:tc>
          <w:tcPr>
            <w:tcW w:w="2950" w:type="pct"/>
            <w:tcBorders>
              <w:top w:val="outset" w:sz="6" w:space="0" w:color="auto"/>
              <w:left w:val="outset" w:sz="6" w:space="0" w:color="auto"/>
              <w:bottom w:val="outset" w:sz="6" w:space="0" w:color="auto"/>
              <w:right w:val="outset" w:sz="6" w:space="0" w:color="auto"/>
            </w:tcBorders>
            <w:hideMark/>
          </w:tcPr>
          <w:p w:rsidR="00AD25A3" w:rsidRPr="001E067E" w:rsidRDefault="006C2AD2" w:rsidP="006C2AD2">
            <w:pPr>
              <w:spacing w:before="100" w:beforeAutospacing="1" w:after="100" w:afterAutospacing="1"/>
              <w:jc w:val="center"/>
              <w:rPr>
                <w:sz w:val="24"/>
                <w:szCs w:val="24"/>
                <w:lang w:val="uk-UA"/>
              </w:rPr>
            </w:pPr>
            <w:r w:rsidRPr="001E067E">
              <w:rPr>
                <w:sz w:val="24"/>
                <w:szCs w:val="24"/>
                <w:lang w:val="uk-UA"/>
              </w:rPr>
              <w:t xml:space="preserve">Рожнятівська селищна </w:t>
            </w:r>
            <w:r w:rsidR="00AD25A3" w:rsidRPr="001E067E">
              <w:rPr>
                <w:sz w:val="24"/>
                <w:szCs w:val="24"/>
                <w:lang w:val="uk-UA"/>
              </w:rPr>
              <w:t>рада Рожнятівського району Івано-Франківської області</w:t>
            </w:r>
          </w:p>
        </w:tc>
      </w:tr>
    </w:tbl>
    <w:p w:rsidR="00AD25A3" w:rsidRDefault="00AD25A3" w:rsidP="001E067E">
      <w:pPr>
        <w:widowControl/>
        <w:autoSpaceDE/>
        <w:adjustRightInd/>
        <w:spacing w:after="100" w:afterAutospacing="1"/>
        <w:jc w:val="both"/>
        <w:rPr>
          <w:sz w:val="24"/>
          <w:szCs w:val="24"/>
        </w:rPr>
      </w:pPr>
    </w:p>
    <w:tbl>
      <w:tblPr>
        <w:tblW w:w="5000" w:type="pct"/>
        <w:tblCellSpacing w:w="22" w:type="dxa"/>
        <w:tblInd w:w="-4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25"/>
        <w:gridCol w:w="2583"/>
        <w:gridCol w:w="1310"/>
        <w:gridCol w:w="1078"/>
        <w:gridCol w:w="1310"/>
        <w:gridCol w:w="2127"/>
      </w:tblGrid>
      <w:tr w:rsidR="00AD25A3" w:rsidTr="00AD25A3">
        <w:trPr>
          <w:tblCellSpacing w:w="22" w:type="dxa"/>
        </w:trPr>
        <w:tc>
          <w:tcPr>
            <w:tcW w:w="1685" w:type="pct"/>
            <w:gridSpan w:val="2"/>
            <w:vMerge w:val="restar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Вид цільового</w:t>
            </w:r>
            <w:r w:rsidR="005027A9">
              <w:rPr>
                <w:sz w:val="24"/>
                <w:szCs w:val="24"/>
                <w:lang w:val="uk-UA"/>
              </w:rPr>
              <w:t xml:space="preserve"> </w:t>
            </w:r>
            <w:r>
              <w:rPr>
                <w:sz w:val="24"/>
                <w:szCs w:val="24"/>
              </w:rPr>
              <w:t>призначення земель</w:t>
            </w:r>
          </w:p>
        </w:tc>
        <w:tc>
          <w:tcPr>
            <w:tcW w:w="3246" w:type="pct"/>
            <w:gridSpan w:val="4"/>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Ставки податку</w:t>
            </w:r>
            <w:r>
              <w:rPr>
                <w:sz w:val="24"/>
                <w:szCs w:val="24"/>
                <w:vertAlign w:val="superscript"/>
              </w:rPr>
              <w:br/>
            </w:r>
            <w:r>
              <w:rPr>
                <w:sz w:val="24"/>
                <w:szCs w:val="24"/>
              </w:rPr>
              <w:t>(відсотків</w:t>
            </w:r>
            <w:r w:rsidR="005027A9">
              <w:rPr>
                <w:sz w:val="24"/>
                <w:szCs w:val="24"/>
                <w:lang w:val="uk-UA"/>
              </w:rPr>
              <w:t xml:space="preserve"> </w:t>
            </w:r>
            <w:r>
              <w:rPr>
                <w:sz w:val="24"/>
                <w:szCs w:val="24"/>
              </w:rPr>
              <w:t>нормативної</w:t>
            </w:r>
            <w:r w:rsidR="005027A9">
              <w:rPr>
                <w:sz w:val="24"/>
                <w:szCs w:val="24"/>
                <w:lang w:val="uk-UA"/>
              </w:rPr>
              <w:t xml:space="preserve"> </w:t>
            </w:r>
            <w:r>
              <w:rPr>
                <w:sz w:val="24"/>
                <w:szCs w:val="24"/>
              </w:rPr>
              <w:t>грошової</w:t>
            </w:r>
            <w:r w:rsidR="005027A9">
              <w:rPr>
                <w:sz w:val="24"/>
                <w:szCs w:val="24"/>
                <w:lang w:val="uk-UA"/>
              </w:rPr>
              <w:t xml:space="preserve"> </w:t>
            </w:r>
            <w:r>
              <w:rPr>
                <w:sz w:val="24"/>
                <w:szCs w:val="24"/>
              </w:rPr>
              <w:t>оцінки)</w:t>
            </w:r>
          </w:p>
        </w:tc>
      </w:tr>
      <w:tr w:rsidR="00AD25A3" w:rsidTr="00AD25A3">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25A3" w:rsidRDefault="00AD25A3">
            <w:pPr>
              <w:widowControl/>
              <w:autoSpaceDE/>
              <w:autoSpaceDN/>
              <w:adjustRightInd/>
              <w:rPr>
                <w:sz w:val="24"/>
                <w:szCs w:val="24"/>
              </w:rPr>
            </w:pPr>
          </w:p>
        </w:tc>
        <w:tc>
          <w:tcPr>
            <w:tcW w:w="1229"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за земельні</w:t>
            </w:r>
            <w:r w:rsidR="005027A9">
              <w:rPr>
                <w:sz w:val="24"/>
                <w:szCs w:val="24"/>
                <w:lang w:val="uk-UA"/>
              </w:rPr>
              <w:t xml:space="preserve"> </w:t>
            </w:r>
            <w:r>
              <w:rPr>
                <w:sz w:val="24"/>
                <w:szCs w:val="24"/>
              </w:rPr>
              <w:t>ділянки, нормативну</w:t>
            </w:r>
            <w:r w:rsidR="005027A9">
              <w:rPr>
                <w:sz w:val="24"/>
                <w:szCs w:val="24"/>
                <w:lang w:val="uk-UA"/>
              </w:rPr>
              <w:t xml:space="preserve"> </w:t>
            </w:r>
            <w:r>
              <w:rPr>
                <w:sz w:val="24"/>
                <w:szCs w:val="24"/>
              </w:rPr>
              <w:t>грошову</w:t>
            </w:r>
            <w:r w:rsidR="005027A9">
              <w:rPr>
                <w:sz w:val="24"/>
                <w:szCs w:val="24"/>
                <w:lang w:val="uk-UA"/>
              </w:rPr>
              <w:t xml:space="preserve"> </w:t>
            </w:r>
            <w:r>
              <w:rPr>
                <w:sz w:val="24"/>
                <w:szCs w:val="24"/>
              </w:rPr>
              <w:t>оцінку</w:t>
            </w:r>
            <w:r w:rsidR="005027A9">
              <w:rPr>
                <w:sz w:val="24"/>
                <w:szCs w:val="24"/>
                <w:lang w:val="uk-UA"/>
              </w:rPr>
              <w:t xml:space="preserve"> </w:t>
            </w:r>
            <w:r>
              <w:rPr>
                <w:sz w:val="24"/>
                <w:szCs w:val="24"/>
              </w:rPr>
              <w:t>яких проведено (незалежно</w:t>
            </w:r>
            <w:r w:rsidR="005027A9">
              <w:rPr>
                <w:sz w:val="24"/>
                <w:szCs w:val="24"/>
                <w:lang w:val="uk-UA"/>
              </w:rPr>
              <w:t xml:space="preserve"> </w:t>
            </w:r>
            <w:r>
              <w:rPr>
                <w:sz w:val="24"/>
                <w:szCs w:val="24"/>
              </w:rPr>
              <w:t>від</w:t>
            </w:r>
            <w:r w:rsidR="005027A9">
              <w:rPr>
                <w:sz w:val="24"/>
                <w:szCs w:val="24"/>
                <w:lang w:val="uk-UA"/>
              </w:rPr>
              <w:t xml:space="preserve"> </w:t>
            </w:r>
            <w:r>
              <w:rPr>
                <w:sz w:val="24"/>
                <w:szCs w:val="24"/>
              </w:rPr>
              <w:t>місце</w:t>
            </w:r>
            <w:r w:rsidR="005027A9">
              <w:rPr>
                <w:sz w:val="24"/>
                <w:szCs w:val="24"/>
                <w:lang w:val="uk-UA"/>
              </w:rPr>
              <w:t xml:space="preserve"> </w:t>
            </w:r>
            <w:r>
              <w:rPr>
                <w:sz w:val="24"/>
                <w:szCs w:val="24"/>
              </w:rPr>
              <w:t>знаходження)</w:t>
            </w:r>
          </w:p>
        </w:tc>
        <w:tc>
          <w:tcPr>
            <w:tcW w:w="1993" w:type="pct"/>
            <w:gridSpan w:val="2"/>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за земельні</w:t>
            </w:r>
            <w:r w:rsidR="005027A9">
              <w:rPr>
                <w:sz w:val="24"/>
                <w:szCs w:val="24"/>
                <w:lang w:val="uk-UA"/>
              </w:rPr>
              <w:t xml:space="preserve"> </w:t>
            </w:r>
            <w:r>
              <w:rPr>
                <w:sz w:val="24"/>
                <w:szCs w:val="24"/>
              </w:rPr>
              <w:t>ділянки за межами населених</w:t>
            </w:r>
            <w:r w:rsidR="005027A9">
              <w:rPr>
                <w:sz w:val="24"/>
                <w:szCs w:val="24"/>
                <w:lang w:val="uk-UA"/>
              </w:rPr>
              <w:t xml:space="preserve"> </w:t>
            </w:r>
            <w:r>
              <w:rPr>
                <w:sz w:val="24"/>
                <w:szCs w:val="24"/>
              </w:rPr>
              <w:t>пунктів, нормативну</w:t>
            </w:r>
            <w:r w:rsidR="005027A9">
              <w:rPr>
                <w:sz w:val="24"/>
                <w:szCs w:val="24"/>
                <w:lang w:val="uk-UA"/>
              </w:rPr>
              <w:t xml:space="preserve"> </w:t>
            </w:r>
            <w:r>
              <w:rPr>
                <w:sz w:val="24"/>
                <w:szCs w:val="24"/>
              </w:rPr>
              <w:t>грошову</w:t>
            </w:r>
            <w:r w:rsidR="005027A9">
              <w:rPr>
                <w:sz w:val="24"/>
                <w:szCs w:val="24"/>
                <w:lang w:val="uk-UA"/>
              </w:rPr>
              <w:t xml:space="preserve"> </w:t>
            </w:r>
            <w:r>
              <w:rPr>
                <w:sz w:val="24"/>
                <w:szCs w:val="24"/>
              </w:rPr>
              <w:t>оцінку</w:t>
            </w:r>
            <w:r w:rsidR="005027A9">
              <w:rPr>
                <w:sz w:val="24"/>
                <w:szCs w:val="24"/>
                <w:lang w:val="uk-UA"/>
              </w:rPr>
              <w:t xml:space="preserve"> </w:t>
            </w:r>
            <w:r>
              <w:rPr>
                <w:sz w:val="24"/>
                <w:szCs w:val="24"/>
              </w:rPr>
              <w:t>яких не проведено</w:t>
            </w:r>
            <w:r>
              <w:rPr>
                <w:sz w:val="24"/>
                <w:szCs w:val="24"/>
                <w:lang w:val="uk-UA"/>
              </w:rPr>
              <w:t xml:space="preserve"> (відсотків від нормативної грошової оцінки одиниці площі ріллі по Автономній Республіці Крим або по області)</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найменування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для юридичних</w:t>
            </w:r>
            <w:r w:rsidR="005027A9">
              <w:rPr>
                <w:sz w:val="24"/>
                <w:szCs w:val="24"/>
                <w:lang w:val="uk-UA"/>
              </w:rPr>
              <w:t xml:space="preserve"> </w:t>
            </w:r>
            <w:r>
              <w:rPr>
                <w:sz w:val="24"/>
                <w:szCs w:val="24"/>
              </w:rPr>
              <w:t>осіб</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для фізичних</w:t>
            </w:r>
            <w:r w:rsidR="005027A9">
              <w:rPr>
                <w:sz w:val="24"/>
                <w:szCs w:val="24"/>
                <w:lang w:val="uk-UA"/>
              </w:rPr>
              <w:t xml:space="preserve"> </w:t>
            </w:r>
            <w:r>
              <w:rPr>
                <w:sz w:val="24"/>
                <w:szCs w:val="24"/>
              </w:rPr>
              <w:t>осіб</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для юридичних</w:t>
            </w:r>
            <w:r w:rsidR="005027A9">
              <w:rPr>
                <w:sz w:val="24"/>
                <w:szCs w:val="24"/>
                <w:lang w:val="uk-UA"/>
              </w:rPr>
              <w:t xml:space="preserve"> </w:t>
            </w:r>
            <w:r>
              <w:rPr>
                <w:sz w:val="24"/>
                <w:szCs w:val="24"/>
              </w:rPr>
              <w:t>осіб</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для фізичних</w:t>
            </w:r>
            <w:r w:rsidR="005027A9">
              <w:rPr>
                <w:sz w:val="24"/>
                <w:szCs w:val="24"/>
                <w:lang w:val="uk-UA"/>
              </w:rPr>
              <w:t xml:space="preserve"> </w:t>
            </w:r>
            <w:r>
              <w:rPr>
                <w:sz w:val="24"/>
                <w:szCs w:val="24"/>
              </w:rPr>
              <w:t>осіб</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5027A9">
              <w:rPr>
                <w:sz w:val="24"/>
                <w:szCs w:val="24"/>
                <w:lang w:val="uk-UA"/>
              </w:rPr>
              <w:t xml:space="preserve"> </w:t>
            </w:r>
            <w:r>
              <w:rPr>
                <w:sz w:val="24"/>
                <w:szCs w:val="24"/>
              </w:rPr>
              <w:t>сільськогосподарського</w:t>
            </w:r>
            <w:r w:rsidR="005027A9">
              <w:rPr>
                <w:sz w:val="24"/>
                <w:szCs w:val="24"/>
                <w:lang w:val="uk-UA"/>
              </w:rPr>
              <w:t xml:space="preserve"> </w:t>
            </w:r>
            <w:r>
              <w:rPr>
                <w:sz w:val="24"/>
                <w:szCs w:val="24"/>
              </w:rPr>
              <w:t>призначення</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ведення товарного сільськогосподарського</w:t>
            </w:r>
            <w:r w:rsidR="005027A9">
              <w:rPr>
                <w:sz w:val="24"/>
                <w:szCs w:val="24"/>
                <w:lang w:val="uk-UA"/>
              </w:rPr>
              <w:t xml:space="preserve"> </w:t>
            </w:r>
            <w:r>
              <w:rPr>
                <w:sz w:val="24"/>
                <w:szCs w:val="24"/>
              </w:rPr>
              <w:t>виробництва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ведення</w:t>
            </w:r>
            <w:r w:rsidR="005027A9">
              <w:rPr>
                <w:sz w:val="24"/>
                <w:szCs w:val="24"/>
                <w:lang w:val="uk-UA"/>
              </w:rPr>
              <w:t xml:space="preserve"> </w:t>
            </w:r>
            <w:r>
              <w:rPr>
                <w:sz w:val="24"/>
                <w:szCs w:val="24"/>
              </w:rPr>
              <w:t>фермерського</w:t>
            </w:r>
            <w:r w:rsidR="005027A9">
              <w:rPr>
                <w:sz w:val="24"/>
                <w:szCs w:val="24"/>
                <w:lang w:val="uk-UA"/>
              </w:rPr>
              <w:t xml:space="preserve"> </w:t>
            </w:r>
            <w:r>
              <w:rPr>
                <w:sz w:val="24"/>
                <w:szCs w:val="24"/>
              </w:rPr>
              <w:t>господарства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ведення</w:t>
            </w:r>
            <w:r w:rsidR="005027A9">
              <w:rPr>
                <w:sz w:val="24"/>
                <w:szCs w:val="24"/>
                <w:lang w:val="uk-UA"/>
              </w:rPr>
              <w:t xml:space="preserve"> </w:t>
            </w:r>
            <w:r>
              <w:rPr>
                <w:sz w:val="24"/>
                <w:szCs w:val="24"/>
              </w:rPr>
              <w:t>особистого</w:t>
            </w:r>
            <w:r w:rsidR="005027A9">
              <w:rPr>
                <w:sz w:val="24"/>
                <w:szCs w:val="24"/>
                <w:lang w:val="uk-UA"/>
              </w:rPr>
              <w:t xml:space="preserve"> </w:t>
            </w:r>
            <w:r>
              <w:rPr>
                <w:sz w:val="24"/>
                <w:szCs w:val="24"/>
              </w:rPr>
              <w:t>селянського</w:t>
            </w:r>
            <w:r w:rsidR="005027A9">
              <w:rPr>
                <w:sz w:val="24"/>
                <w:szCs w:val="24"/>
                <w:lang w:val="uk-UA"/>
              </w:rPr>
              <w:t xml:space="preserve"> </w:t>
            </w:r>
            <w:r>
              <w:rPr>
                <w:sz w:val="24"/>
                <w:szCs w:val="24"/>
              </w:rPr>
              <w:t>господарства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ведення</w:t>
            </w:r>
            <w:r w:rsidR="005027A9">
              <w:rPr>
                <w:sz w:val="24"/>
                <w:szCs w:val="24"/>
                <w:lang w:val="uk-UA"/>
              </w:rPr>
              <w:t xml:space="preserve"> </w:t>
            </w:r>
            <w:r>
              <w:rPr>
                <w:sz w:val="24"/>
                <w:szCs w:val="24"/>
              </w:rPr>
              <w:t>підсобного</w:t>
            </w:r>
            <w:r w:rsidR="005027A9">
              <w:rPr>
                <w:sz w:val="24"/>
                <w:szCs w:val="24"/>
                <w:lang w:val="uk-UA"/>
              </w:rPr>
              <w:t xml:space="preserve"> </w:t>
            </w:r>
            <w:r>
              <w:rPr>
                <w:sz w:val="24"/>
                <w:szCs w:val="24"/>
              </w:rPr>
              <w:t>сільського</w:t>
            </w:r>
            <w:r w:rsidR="005027A9">
              <w:rPr>
                <w:sz w:val="24"/>
                <w:szCs w:val="24"/>
                <w:lang w:val="uk-UA"/>
              </w:rPr>
              <w:t xml:space="preserve"> </w:t>
            </w:r>
            <w:r>
              <w:rPr>
                <w:sz w:val="24"/>
                <w:szCs w:val="24"/>
              </w:rPr>
              <w:t>господарства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індивідуального</w:t>
            </w:r>
            <w:r w:rsidR="005027A9">
              <w:rPr>
                <w:sz w:val="24"/>
                <w:szCs w:val="24"/>
                <w:lang w:val="uk-UA"/>
              </w:rPr>
              <w:t xml:space="preserve"> </w:t>
            </w:r>
            <w:r>
              <w:rPr>
                <w:sz w:val="24"/>
                <w:szCs w:val="24"/>
              </w:rPr>
              <w:t>садівництва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w:t>
            </w:r>
            <w:r w:rsidR="005027A9">
              <w:rPr>
                <w:sz w:val="24"/>
                <w:szCs w:val="24"/>
              </w:rPr>
              <w:t>коллективного</w:t>
            </w:r>
            <w:r w:rsidR="005027A9">
              <w:rPr>
                <w:sz w:val="24"/>
                <w:szCs w:val="24"/>
                <w:lang w:val="uk-UA"/>
              </w:rPr>
              <w:t xml:space="preserve"> </w:t>
            </w:r>
            <w:r>
              <w:rPr>
                <w:sz w:val="24"/>
                <w:szCs w:val="24"/>
              </w:rPr>
              <w:t>садівництва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городництва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сінокосіння і випасання</w:t>
            </w:r>
            <w:r w:rsidR="005027A9">
              <w:rPr>
                <w:sz w:val="24"/>
                <w:szCs w:val="24"/>
                <w:lang w:val="uk-UA"/>
              </w:rPr>
              <w:t xml:space="preserve"> </w:t>
            </w:r>
            <w:r>
              <w:rPr>
                <w:sz w:val="24"/>
                <w:szCs w:val="24"/>
              </w:rPr>
              <w:t>худоби</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дослідних і навчальних</w:t>
            </w:r>
            <w:r w:rsidR="005027A9">
              <w:rPr>
                <w:sz w:val="24"/>
                <w:szCs w:val="24"/>
                <w:lang w:val="uk-UA"/>
              </w:rPr>
              <w:t xml:space="preserve"> </w:t>
            </w:r>
            <w:r>
              <w:rPr>
                <w:sz w:val="24"/>
                <w:szCs w:val="24"/>
              </w:rPr>
              <w:t>цілей</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пропаганди передового досвіду</w:t>
            </w:r>
            <w:r w:rsidR="005027A9">
              <w:rPr>
                <w:sz w:val="24"/>
                <w:szCs w:val="24"/>
                <w:lang w:val="uk-UA"/>
              </w:rPr>
              <w:t xml:space="preserve"> </w:t>
            </w:r>
            <w:r>
              <w:rPr>
                <w:sz w:val="24"/>
                <w:szCs w:val="24"/>
              </w:rPr>
              <w:t>ведення</w:t>
            </w:r>
            <w:r w:rsidR="005027A9">
              <w:rPr>
                <w:sz w:val="24"/>
                <w:szCs w:val="24"/>
                <w:lang w:val="uk-UA"/>
              </w:rPr>
              <w:t xml:space="preserve"> </w:t>
            </w:r>
            <w:r>
              <w:rPr>
                <w:sz w:val="24"/>
                <w:szCs w:val="24"/>
              </w:rPr>
              <w:t>сільського</w:t>
            </w:r>
            <w:r w:rsidR="005027A9">
              <w:rPr>
                <w:sz w:val="24"/>
                <w:szCs w:val="24"/>
                <w:lang w:val="uk-UA"/>
              </w:rPr>
              <w:t xml:space="preserve"> </w:t>
            </w:r>
            <w:r>
              <w:rPr>
                <w:sz w:val="24"/>
                <w:szCs w:val="24"/>
              </w:rPr>
              <w:t>господарства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надання</w:t>
            </w:r>
            <w:r w:rsidR="005027A9">
              <w:rPr>
                <w:sz w:val="24"/>
                <w:szCs w:val="24"/>
                <w:lang w:val="uk-UA"/>
              </w:rPr>
              <w:t xml:space="preserve"> </w:t>
            </w:r>
            <w:r>
              <w:rPr>
                <w:sz w:val="24"/>
                <w:szCs w:val="24"/>
              </w:rPr>
              <w:t>послуг у сільському</w:t>
            </w:r>
            <w:r w:rsidR="005027A9">
              <w:rPr>
                <w:sz w:val="24"/>
                <w:szCs w:val="24"/>
                <w:lang w:val="uk-UA"/>
              </w:rPr>
              <w:t xml:space="preserve"> </w:t>
            </w:r>
            <w:r>
              <w:rPr>
                <w:sz w:val="24"/>
                <w:szCs w:val="24"/>
              </w:rPr>
              <w:t>господарстві</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w:t>
            </w:r>
            <w:r w:rsidR="005027A9">
              <w:rPr>
                <w:sz w:val="24"/>
                <w:szCs w:val="24"/>
                <w:lang w:val="uk-UA"/>
              </w:rPr>
              <w:t xml:space="preserve"> </w:t>
            </w:r>
            <w:r>
              <w:rPr>
                <w:sz w:val="24"/>
                <w:szCs w:val="24"/>
              </w:rPr>
              <w:t>інфраструктури</w:t>
            </w:r>
            <w:r w:rsidR="005027A9">
              <w:rPr>
                <w:sz w:val="24"/>
                <w:szCs w:val="24"/>
                <w:lang w:val="uk-UA"/>
              </w:rPr>
              <w:t xml:space="preserve"> </w:t>
            </w:r>
            <w:r>
              <w:rPr>
                <w:sz w:val="24"/>
                <w:szCs w:val="24"/>
              </w:rPr>
              <w:t>оптових</w:t>
            </w:r>
            <w:r w:rsidR="005027A9">
              <w:rPr>
                <w:sz w:val="24"/>
                <w:szCs w:val="24"/>
                <w:lang w:val="uk-UA"/>
              </w:rPr>
              <w:t xml:space="preserve"> </w:t>
            </w:r>
            <w:r>
              <w:rPr>
                <w:sz w:val="24"/>
                <w:szCs w:val="24"/>
              </w:rPr>
              <w:t>ринків</w:t>
            </w:r>
            <w:r w:rsidR="005027A9">
              <w:rPr>
                <w:sz w:val="24"/>
                <w:szCs w:val="24"/>
                <w:lang w:val="uk-UA"/>
              </w:rPr>
              <w:t xml:space="preserve"> </w:t>
            </w:r>
            <w:r>
              <w:rPr>
                <w:sz w:val="24"/>
                <w:szCs w:val="24"/>
              </w:rPr>
              <w:t>сільськогосподарської</w:t>
            </w:r>
            <w:r w:rsidR="005027A9">
              <w:rPr>
                <w:sz w:val="24"/>
                <w:szCs w:val="24"/>
                <w:lang w:val="uk-UA"/>
              </w:rPr>
              <w:t xml:space="preserve"> </w:t>
            </w:r>
            <w:r>
              <w:rPr>
                <w:sz w:val="24"/>
                <w:szCs w:val="24"/>
              </w:rPr>
              <w:t>продукції</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іншого</w:t>
            </w:r>
            <w:r w:rsidR="005027A9">
              <w:rPr>
                <w:sz w:val="24"/>
                <w:szCs w:val="24"/>
                <w:lang w:val="uk-UA"/>
              </w:rPr>
              <w:t xml:space="preserve"> </w:t>
            </w:r>
            <w:r>
              <w:rPr>
                <w:sz w:val="24"/>
                <w:szCs w:val="24"/>
              </w:rPr>
              <w:t>сільськогосподарського</w:t>
            </w:r>
            <w:r w:rsidR="005027A9">
              <w:rPr>
                <w:sz w:val="24"/>
                <w:szCs w:val="24"/>
                <w:lang w:val="uk-UA"/>
              </w:rPr>
              <w:t xml:space="preserve"> </w:t>
            </w:r>
            <w:r>
              <w:rPr>
                <w:sz w:val="24"/>
                <w:szCs w:val="24"/>
              </w:rPr>
              <w:t>призначення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01.14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5027A9">
              <w:rPr>
                <w:sz w:val="24"/>
                <w:szCs w:val="24"/>
                <w:lang w:val="uk-UA"/>
              </w:rPr>
              <w:t xml:space="preserve"> </w:t>
            </w:r>
            <w:r>
              <w:rPr>
                <w:sz w:val="24"/>
                <w:szCs w:val="24"/>
              </w:rPr>
              <w:t xml:space="preserve">підрозділів 01.01 - 01.13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pP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5027A9">
              <w:rPr>
                <w:sz w:val="24"/>
                <w:szCs w:val="24"/>
                <w:lang w:val="uk-UA"/>
              </w:rPr>
              <w:t xml:space="preserve"> </w:t>
            </w:r>
            <w:r>
              <w:rPr>
                <w:sz w:val="24"/>
                <w:szCs w:val="24"/>
              </w:rPr>
              <w:t>житлової</w:t>
            </w:r>
            <w:r w:rsidR="005027A9">
              <w:rPr>
                <w:sz w:val="24"/>
                <w:szCs w:val="24"/>
                <w:lang w:val="uk-UA"/>
              </w:rPr>
              <w:t xml:space="preserve"> </w:t>
            </w:r>
            <w:r>
              <w:rPr>
                <w:sz w:val="24"/>
                <w:szCs w:val="24"/>
              </w:rPr>
              <w:t>забудови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і обслуговування</w:t>
            </w:r>
            <w:r w:rsidR="005027A9">
              <w:rPr>
                <w:sz w:val="24"/>
                <w:szCs w:val="24"/>
                <w:lang w:val="uk-UA"/>
              </w:rPr>
              <w:t xml:space="preserve"> </w:t>
            </w:r>
            <w:r>
              <w:rPr>
                <w:sz w:val="24"/>
                <w:szCs w:val="24"/>
              </w:rPr>
              <w:t>житлового</w:t>
            </w:r>
            <w:r w:rsidR="005027A9">
              <w:rPr>
                <w:sz w:val="24"/>
                <w:szCs w:val="24"/>
                <w:lang w:val="uk-UA"/>
              </w:rPr>
              <w:t xml:space="preserve"> </w:t>
            </w:r>
            <w:r>
              <w:rPr>
                <w:sz w:val="24"/>
                <w:szCs w:val="24"/>
              </w:rPr>
              <w:t xml:space="preserve">будинку, </w:t>
            </w:r>
            <w:r>
              <w:rPr>
                <w:sz w:val="24"/>
                <w:szCs w:val="24"/>
              </w:rPr>
              <w:lastRenderedPageBreak/>
              <w:t>господарських</w:t>
            </w:r>
            <w:r w:rsidR="005027A9">
              <w:rPr>
                <w:sz w:val="24"/>
                <w:szCs w:val="24"/>
                <w:lang w:val="uk-UA"/>
              </w:rPr>
              <w:t xml:space="preserve"> </w:t>
            </w:r>
            <w:r>
              <w:rPr>
                <w:sz w:val="24"/>
                <w:szCs w:val="24"/>
              </w:rPr>
              <w:t>будівель і споруд (присадибна</w:t>
            </w:r>
            <w:r w:rsidR="005027A9">
              <w:rPr>
                <w:sz w:val="24"/>
                <w:szCs w:val="24"/>
                <w:lang w:val="uk-UA"/>
              </w:rPr>
              <w:t xml:space="preserve"> </w:t>
            </w:r>
            <w:r>
              <w:rPr>
                <w:sz w:val="24"/>
                <w:szCs w:val="24"/>
              </w:rPr>
              <w:t>ділянка)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lastRenderedPageBreak/>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 xml:space="preserve">Для </w:t>
            </w:r>
            <w:r w:rsidR="005027A9">
              <w:rPr>
                <w:sz w:val="24"/>
                <w:szCs w:val="24"/>
              </w:rPr>
              <w:t>коллективного</w:t>
            </w:r>
            <w:r w:rsidR="005027A9">
              <w:rPr>
                <w:sz w:val="24"/>
                <w:szCs w:val="24"/>
                <w:lang w:val="uk-UA"/>
              </w:rPr>
              <w:t xml:space="preserve"> </w:t>
            </w:r>
            <w:r>
              <w:rPr>
                <w:sz w:val="24"/>
                <w:szCs w:val="24"/>
              </w:rPr>
              <w:t>житлового</w:t>
            </w:r>
            <w:r w:rsidR="005027A9">
              <w:rPr>
                <w:sz w:val="24"/>
                <w:szCs w:val="24"/>
                <w:lang w:val="uk-UA"/>
              </w:rPr>
              <w:t xml:space="preserve"> </w:t>
            </w:r>
            <w:r>
              <w:rPr>
                <w:sz w:val="24"/>
                <w:szCs w:val="24"/>
              </w:rPr>
              <w:t>будівництва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і обслуговування</w:t>
            </w:r>
            <w:r w:rsidR="005027A9">
              <w:rPr>
                <w:sz w:val="24"/>
                <w:szCs w:val="24"/>
                <w:lang w:val="uk-UA"/>
              </w:rPr>
              <w:t xml:space="preserve"> </w:t>
            </w:r>
            <w:r>
              <w:rPr>
                <w:sz w:val="24"/>
                <w:szCs w:val="24"/>
              </w:rPr>
              <w:t>багатоквартирного</w:t>
            </w:r>
            <w:r w:rsidR="005027A9">
              <w:rPr>
                <w:sz w:val="24"/>
                <w:szCs w:val="24"/>
                <w:lang w:val="uk-UA"/>
              </w:rPr>
              <w:t xml:space="preserve"> </w:t>
            </w:r>
            <w:r>
              <w:rPr>
                <w:sz w:val="24"/>
                <w:szCs w:val="24"/>
              </w:rPr>
              <w:t>житлового</w:t>
            </w:r>
            <w:r w:rsidR="005027A9">
              <w:rPr>
                <w:sz w:val="24"/>
                <w:szCs w:val="24"/>
                <w:lang w:val="uk-UA"/>
              </w:rPr>
              <w:t xml:space="preserve"> </w:t>
            </w:r>
            <w:r>
              <w:rPr>
                <w:sz w:val="24"/>
                <w:szCs w:val="24"/>
              </w:rPr>
              <w:t>будинку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і обслуговування</w:t>
            </w:r>
            <w:r w:rsidR="005027A9">
              <w:rPr>
                <w:sz w:val="24"/>
                <w:szCs w:val="24"/>
                <w:lang w:val="uk-UA"/>
              </w:rPr>
              <w:t xml:space="preserve"> </w:t>
            </w:r>
            <w:r>
              <w:rPr>
                <w:sz w:val="24"/>
                <w:szCs w:val="24"/>
              </w:rPr>
              <w:t>будівель</w:t>
            </w:r>
            <w:r w:rsidR="005027A9">
              <w:rPr>
                <w:sz w:val="24"/>
                <w:szCs w:val="24"/>
                <w:lang w:val="uk-UA"/>
              </w:rPr>
              <w:t xml:space="preserve"> </w:t>
            </w:r>
            <w:r>
              <w:rPr>
                <w:sz w:val="24"/>
                <w:szCs w:val="24"/>
              </w:rPr>
              <w:t>тимчасового</w:t>
            </w:r>
            <w:r w:rsidR="005027A9">
              <w:rPr>
                <w:sz w:val="24"/>
                <w:szCs w:val="24"/>
                <w:lang w:val="uk-UA"/>
              </w:rPr>
              <w:t xml:space="preserve"> </w:t>
            </w:r>
            <w:r>
              <w:rPr>
                <w:sz w:val="24"/>
                <w:szCs w:val="24"/>
              </w:rPr>
              <w:t>проживання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lang w:val="uk-UA"/>
              </w:rPr>
            </w:pPr>
            <w:r>
              <w:rPr>
                <w:color w:val="000000"/>
                <w:lang w:val="uk-UA"/>
              </w:rPr>
              <w:t>0,1</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lang w:val="uk-UA"/>
              </w:rPr>
            </w:pPr>
            <w:r>
              <w:rPr>
                <w:color w:val="000000"/>
              </w:rPr>
              <w:t>0</w:t>
            </w:r>
            <w:r w:rsidR="00864A61">
              <w:rPr>
                <w:color w:val="000000"/>
                <w:lang w:val="uk-UA"/>
              </w:rPr>
              <w:t>,1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w:t>
            </w:r>
            <w:r w:rsidR="005027A9">
              <w:rPr>
                <w:sz w:val="24"/>
                <w:szCs w:val="24"/>
                <w:lang w:val="uk-UA"/>
              </w:rPr>
              <w:t xml:space="preserve"> </w:t>
            </w:r>
            <w:r>
              <w:rPr>
                <w:sz w:val="24"/>
                <w:szCs w:val="24"/>
              </w:rPr>
              <w:t>індивідуальних</w:t>
            </w:r>
            <w:r w:rsidR="005027A9">
              <w:rPr>
                <w:sz w:val="24"/>
                <w:szCs w:val="24"/>
                <w:lang w:val="uk-UA"/>
              </w:rPr>
              <w:t xml:space="preserve"> </w:t>
            </w:r>
            <w:r>
              <w:rPr>
                <w:sz w:val="24"/>
                <w:szCs w:val="24"/>
              </w:rPr>
              <w:t>гаражів</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колективного гаражного будівництва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іншої</w:t>
            </w:r>
            <w:r w:rsidR="005027A9">
              <w:rPr>
                <w:sz w:val="24"/>
                <w:szCs w:val="24"/>
                <w:lang w:val="uk-UA"/>
              </w:rPr>
              <w:t xml:space="preserve"> </w:t>
            </w:r>
            <w:r>
              <w:rPr>
                <w:sz w:val="24"/>
                <w:szCs w:val="24"/>
              </w:rPr>
              <w:t>житлової</w:t>
            </w:r>
            <w:r w:rsidR="005027A9">
              <w:rPr>
                <w:sz w:val="24"/>
                <w:szCs w:val="24"/>
                <w:lang w:val="uk-UA"/>
              </w:rPr>
              <w:t xml:space="preserve"> </w:t>
            </w:r>
            <w:r>
              <w:rPr>
                <w:sz w:val="24"/>
                <w:szCs w:val="24"/>
              </w:rPr>
              <w:t>забудови</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5027A9">
              <w:rPr>
                <w:sz w:val="24"/>
                <w:szCs w:val="24"/>
                <w:lang w:val="uk-UA"/>
              </w:rPr>
              <w:t xml:space="preserve"> </w:t>
            </w:r>
            <w:r>
              <w:rPr>
                <w:sz w:val="24"/>
                <w:szCs w:val="24"/>
              </w:rPr>
              <w:t xml:space="preserve">підрозділів 02.01 - 02.07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5027A9">
              <w:rPr>
                <w:sz w:val="24"/>
                <w:szCs w:val="24"/>
                <w:lang w:val="uk-UA"/>
              </w:rPr>
              <w:t xml:space="preserve"> </w:t>
            </w:r>
            <w:r>
              <w:rPr>
                <w:sz w:val="24"/>
                <w:szCs w:val="24"/>
              </w:rPr>
              <w:t>громадської</w:t>
            </w:r>
            <w:r w:rsidR="005027A9">
              <w:rPr>
                <w:sz w:val="24"/>
                <w:szCs w:val="24"/>
                <w:lang w:val="uk-UA"/>
              </w:rPr>
              <w:t xml:space="preserve"> </w:t>
            </w:r>
            <w:r>
              <w:rPr>
                <w:sz w:val="24"/>
                <w:szCs w:val="24"/>
              </w:rPr>
              <w:t>забудови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5027A9">
              <w:rPr>
                <w:sz w:val="24"/>
                <w:szCs w:val="24"/>
                <w:lang w:val="uk-UA"/>
              </w:rPr>
              <w:t xml:space="preserve"> </w:t>
            </w:r>
            <w:r>
              <w:rPr>
                <w:sz w:val="24"/>
                <w:szCs w:val="24"/>
              </w:rPr>
              <w:t>будівель</w:t>
            </w:r>
            <w:r w:rsidR="005027A9">
              <w:rPr>
                <w:sz w:val="24"/>
                <w:szCs w:val="24"/>
                <w:lang w:val="uk-UA"/>
              </w:rPr>
              <w:t xml:space="preserve"> </w:t>
            </w:r>
            <w:r>
              <w:rPr>
                <w:sz w:val="24"/>
                <w:szCs w:val="24"/>
              </w:rPr>
              <w:t>органів</w:t>
            </w:r>
            <w:r w:rsidR="005027A9">
              <w:rPr>
                <w:sz w:val="24"/>
                <w:szCs w:val="24"/>
                <w:lang w:val="uk-UA"/>
              </w:rPr>
              <w:t xml:space="preserve"> </w:t>
            </w:r>
            <w:r>
              <w:rPr>
                <w:sz w:val="24"/>
                <w:szCs w:val="24"/>
              </w:rPr>
              <w:t>державної</w:t>
            </w:r>
            <w:r w:rsidR="005027A9">
              <w:rPr>
                <w:sz w:val="24"/>
                <w:szCs w:val="24"/>
                <w:lang w:val="uk-UA"/>
              </w:rPr>
              <w:t xml:space="preserve"> </w:t>
            </w:r>
            <w:r>
              <w:rPr>
                <w:sz w:val="24"/>
                <w:szCs w:val="24"/>
              </w:rPr>
              <w:t>влади та місцевого</w:t>
            </w:r>
            <w:r w:rsidR="005027A9">
              <w:rPr>
                <w:sz w:val="24"/>
                <w:szCs w:val="24"/>
                <w:lang w:val="uk-UA"/>
              </w:rPr>
              <w:t xml:space="preserve"> </w:t>
            </w:r>
            <w:r>
              <w:rPr>
                <w:sz w:val="24"/>
                <w:szCs w:val="24"/>
              </w:rPr>
              <w:t>самоврядування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5027A9">
              <w:rPr>
                <w:sz w:val="24"/>
                <w:szCs w:val="24"/>
                <w:lang w:val="uk-UA"/>
              </w:rPr>
              <w:t xml:space="preserve"> </w:t>
            </w:r>
            <w:r>
              <w:rPr>
                <w:sz w:val="24"/>
                <w:szCs w:val="24"/>
              </w:rPr>
              <w:t>будівель</w:t>
            </w:r>
            <w:r w:rsidR="005027A9">
              <w:rPr>
                <w:sz w:val="24"/>
                <w:szCs w:val="24"/>
                <w:lang w:val="uk-UA"/>
              </w:rPr>
              <w:t xml:space="preserve"> </w:t>
            </w:r>
            <w:r>
              <w:rPr>
                <w:sz w:val="24"/>
                <w:szCs w:val="24"/>
              </w:rPr>
              <w:t>закладів</w:t>
            </w:r>
            <w:r w:rsidR="000C70F5">
              <w:rPr>
                <w:sz w:val="24"/>
                <w:szCs w:val="24"/>
                <w:lang w:val="uk-UA"/>
              </w:rPr>
              <w:t xml:space="preserve"> </w:t>
            </w:r>
            <w:r>
              <w:rPr>
                <w:sz w:val="24"/>
                <w:szCs w:val="24"/>
              </w:rPr>
              <w:t>освіти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закладів</w:t>
            </w:r>
            <w:r w:rsidR="000C70F5">
              <w:rPr>
                <w:sz w:val="24"/>
                <w:szCs w:val="24"/>
                <w:lang w:val="uk-UA"/>
              </w:rPr>
              <w:t xml:space="preserve"> </w:t>
            </w:r>
            <w:r>
              <w:rPr>
                <w:sz w:val="24"/>
                <w:szCs w:val="24"/>
              </w:rPr>
              <w:t>охорони</w:t>
            </w:r>
            <w:r w:rsidR="000C70F5">
              <w:rPr>
                <w:sz w:val="24"/>
                <w:szCs w:val="24"/>
                <w:lang w:val="uk-UA"/>
              </w:rPr>
              <w:t xml:space="preserve"> </w:t>
            </w:r>
            <w:r>
              <w:rPr>
                <w:sz w:val="24"/>
                <w:szCs w:val="24"/>
              </w:rPr>
              <w:t>здоров'я та соціальної</w:t>
            </w:r>
            <w:r w:rsidR="000C70F5">
              <w:rPr>
                <w:sz w:val="24"/>
                <w:szCs w:val="24"/>
                <w:lang w:val="uk-UA"/>
              </w:rPr>
              <w:t xml:space="preserve"> </w:t>
            </w:r>
            <w:r>
              <w:rPr>
                <w:sz w:val="24"/>
                <w:szCs w:val="24"/>
              </w:rPr>
              <w:t>допомоги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громадських та релігійних</w:t>
            </w:r>
            <w:r w:rsidR="000C70F5">
              <w:rPr>
                <w:sz w:val="24"/>
                <w:szCs w:val="24"/>
                <w:lang w:val="uk-UA"/>
              </w:rPr>
              <w:t xml:space="preserve"> </w:t>
            </w:r>
            <w:r>
              <w:rPr>
                <w:sz w:val="24"/>
                <w:szCs w:val="24"/>
              </w:rPr>
              <w:t>організацій</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AD25A3">
            <w:pPr>
              <w:jc w:val="center"/>
              <w:rPr>
                <w:color w:val="000000"/>
                <w:sz w:val="24"/>
                <w:szCs w:val="24"/>
                <w:lang w:val="uk-UA"/>
              </w:rPr>
            </w:pPr>
            <w:r>
              <w:rPr>
                <w:color w:val="000000"/>
              </w:rPr>
              <w:t>0</w:t>
            </w:r>
            <w:r w:rsidR="00864A61">
              <w:rPr>
                <w:color w:val="000000"/>
                <w:lang w:val="uk-UA"/>
              </w:rPr>
              <w:t>,1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закладів культурно-просвітницького</w:t>
            </w:r>
            <w:r w:rsidR="000C70F5">
              <w:rPr>
                <w:sz w:val="24"/>
                <w:szCs w:val="24"/>
                <w:lang w:val="uk-UA"/>
              </w:rPr>
              <w:t xml:space="preserve"> </w:t>
            </w:r>
            <w:r>
              <w:rPr>
                <w:sz w:val="24"/>
                <w:szCs w:val="24"/>
              </w:rPr>
              <w:t>обслуговування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екстериторіальних</w:t>
            </w:r>
            <w:r w:rsidR="000C70F5">
              <w:rPr>
                <w:sz w:val="24"/>
                <w:szCs w:val="24"/>
                <w:lang w:val="uk-UA"/>
              </w:rPr>
              <w:t xml:space="preserve"> </w:t>
            </w:r>
            <w:r>
              <w:rPr>
                <w:sz w:val="24"/>
                <w:szCs w:val="24"/>
              </w:rPr>
              <w:t>організацій та органів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sz w:val="24"/>
                <w:szCs w:val="24"/>
                <w:lang w:val="uk-UA"/>
              </w:rPr>
            </w:pPr>
            <w:r>
              <w:rPr>
                <w:color w:val="000000"/>
              </w:rPr>
              <w:t>1,</w:t>
            </w: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торгівлі</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об'єктів</w:t>
            </w:r>
            <w:r w:rsidR="000C70F5">
              <w:rPr>
                <w:sz w:val="24"/>
                <w:szCs w:val="24"/>
                <w:lang w:val="uk-UA"/>
              </w:rPr>
              <w:t xml:space="preserve"> </w:t>
            </w:r>
            <w:r>
              <w:rPr>
                <w:sz w:val="24"/>
                <w:szCs w:val="24"/>
              </w:rPr>
              <w:t>туристичної</w:t>
            </w:r>
            <w:r w:rsidR="000C70F5">
              <w:rPr>
                <w:sz w:val="24"/>
                <w:szCs w:val="24"/>
                <w:lang w:val="uk-UA"/>
              </w:rPr>
              <w:t xml:space="preserve"> </w:t>
            </w:r>
            <w:r>
              <w:rPr>
                <w:sz w:val="24"/>
                <w:szCs w:val="24"/>
              </w:rPr>
              <w:t>інфраструктури та закладів</w:t>
            </w:r>
            <w:r w:rsidR="000C70F5">
              <w:rPr>
                <w:sz w:val="24"/>
                <w:szCs w:val="24"/>
                <w:lang w:val="uk-UA"/>
              </w:rPr>
              <w:t xml:space="preserve"> </w:t>
            </w:r>
            <w:r>
              <w:rPr>
                <w:sz w:val="24"/>
                <w:szCs w:val="24"/>
              </w:rPr>
              <w:t>громадського</w:t>
            </w:r>
            <w:r w:rsidR="000C70F5">
              <w:rPr>
                <w:sz w:val="24"/>
                <w:szCs w:val="24"/>
                <w:lang w:val="uk-UA"/>
              </w:rPr>
              <w:t xml:space="preserve"> </w:t>
            </w:r>
            <w:r>
              <w:rPr>
                <w:sz w:val="24"/>
                <w:szCs w:val="24"/>
              </w:rPr>
              <w:t>харчування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 кредитно-фінансових</w:t>
            </w:r>
            <w:r w:rsidR="000C70F5">
              <w:rPr>
                <w:sz w:val="24"/>
                <w:szCs w:val="24"/>
                <w:lang w:val="uk-UA"/>
              </w:rPr>
              <w:t xml:space="preserve"> </w:t>
            </w:r>
            <w:r>
              <w:rPr>
                <w:sz w:val="24"/>
                <w:szCs w:val="24"/>
              </w:rPr>
              <w:t>установ</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ринкової</w:t>
            </w:r>
            <w:r w:rsidR="000C70F5">
              <w:rPr>
                <w:sz w:val="24"/>
                <w:szCs w:val="24"/>
                <w:lang w:val="uk-UA"/>
              </w:rPr>
              <w:t xml:space="preserve"> </w:t>
            </w:r>
            <w:r>
              <w:rPr>
                <w:sz w:val="24"/>
                <w:szCs w:val="24"/>
              </w:rPr>
              <w:t>інфраструктури</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 і споруд</w:t>
            </w:r>
            <w:r w:rsidR="000C70F5">
              <w:rPr>
                <w:sz w:val="24"/>
                <w:szCs w:val="24"/>
                <w:lang w:val="uk-UA"/>
              </w:rPr>
              <w:t xml:space="preserve"> </w:t>
            </w:r>
            <w:r>
              <w:rPr>
                <w:sz w:val="24"/>
                <w:szCs w:val="24"/>
              </w:rPr>
              <w:t xml:space="preserve">закладів науки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rPr>
                <w:lang w:val="uk-UA"/>
              </w:rPr>
            </w:pPr>
            <w:r>
              <w:rPr>
                <w:lang w:val="uk-UA"/>
              </w:rPr>
              <w:t>1,</w:t>
            </w:r>
            <w:r w:rsidR="00AD25A3">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закладів</w:t>
            </w:r>
            <w:r w:rsidR="000C70F5">
              <w:rPr>
                <w:sz w:val="24"/>
                <w:szCs w:val="24"/>
                <w:lang w:val="uk-UA"/>
              </w:rPr>
              <w:t xml:space="preserve"> </w:t>
            </w:r>
            <w:r w:rsidR="000C70F5">
              <w:rPr>
                <w:sz w:val="24"/>
                <w:szCs w:val="24"/>
              </w:rPr>
              <w:t>коммунального</w:t>
            </w:r>
            <w:r w:rsidR="000C70F5">
              <w:rPr>
                <w:sz w:val="24"/>
                <w:szCs w:val="24"/>
                <w:lang w:val="uk-UA"/>
              </w:rPr>
              <w:t xml:space="preserve"> </w:t>
            </w:r>
            <w:r>
              <w:rPr>
                <w:sz w:val="24"/>
                <w:szCs w:val="24"/>
              </w:rPr>
              <w:t>обслуговування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будівель</w:t>
            </w:r>
            <w:r w:rsidR="000C70F5">
              <w:rPr>
                <w:sz w:val="24"/>
                <w:szCs w:val="24"/>
                <w:lang w:val="uk-UA"/>
              </w:rPr>
              <w:t xml:space="preserve"> </w:t>
            </w:r>
            <w:r>
              <w:rPr>
                <w:sz w:val="24"/>
                <w:szCs w:val="24"/>
              </w:rPr>
              <w:t>закладів</w:t>
            </w:r>
            <w:r w:rsidR="000C70F5">
              <w:rPr>
                <w:sz w:val="24"/>
                <w:szCs w:val="24"/>
                <w:lang w:val="uk-UA"/>
              </w:rPr>
              <w:t xml:space="preserve"> </w:t>
            </w:r>
            <w:r>
              <w:rPr>
                <w:sz w:val="24"/>
                <w:szCs w:val="24"/>
              </w:rPr>
              <w:t>побутового</w:t>
            </w:r>
            <w:r w:rsidR="000C70F5">
              <w:rPr>
                <w:sz w:val="24"/>
                <w:szCs w:val="24"/>
                <w:lang w:val="uk-UA"/>
              </w:rPr>
              <w:t xml:space="preserve"> </w:t>
            </w:r>
            <w:r>
              <w:rPr>
                <w:sz w:val="24"/>
                <w:szCs w:val="24"/>
              </w:rPr>
              <w:t>обслуговування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розміщення та постійної</w:t>
            </w:r>
            <w:r w:rsidR="000C70F5">
              <w:rPr>
                <w:sz w:val="24"/>
                <w:szCs w:val="24"/>
                <w:lang w:val="uk-UA"/>
              </w:rPr>
              <w:t xml:space="preserve"> </w:t>
            </w:r>
            <w:r>
              <w:rPr>
                <w:sz w:val="24"/>
                <w:szCs w:val="24"/>
              </w:rPr>
              <w:t>діяльност</w:t>
            </w:r>
            <w:r w:rsidR="000C70F5">
              <w:rPr>
                <w:sz w:val="24"/>
                <w:szCs w:val="24"/>
                <w:lang w:val="uk-UA"/>
              </w:rPr>
              <w:t xml:space="preserve"> </w:t>
            </w:r>
            <w:r>
              <w:rPr>
                <w:sz w:val="24"/>
                <w:szCs w:val="24"/>
              </w:rPr>
              <w:t>іорганів ДСНС</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864A61">
              <w:rPr>
                <w:lang w:val="uk-UA"/>
              </w:rPr>
              <w:t>1,</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lang w:val="uk-UA"/>
              </w:rPr>
            </w:pPr>
            <w:r>
              <w:rPr>
                <w:lang w:val="uk-UA"/>
              </w:rPr>
              <w:t>1,</w:t>
            </w:r>
            <w:r w:rsidR="00AD25A3">
              <w:rPr>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sidR="00864A61">
              <w:rPr>
                <w:lang w:val="uk-UA"/>
              </w:rPr>
              <w:t>1,</w:t>
            </w:r>
            <w:r>
              <w:rPr>
                <w:lang w:val="uk-UA"/>
              </w:rPr>
              <w:t>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03.15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обслуговування</w:t>
            </w:r>
            <w:r w:rsidR="000C70F5">
              <w:rPr>
                <w:sz w:val="24"/>
                <w:szCs w:val="24"/>
                <w:lang w:val="uk-UA"/>
              </w:rPr>
              <w:t xml:space="preserve"> </w:t>
            </w:r>
            <w:r>
              <w:rPr>
                <w:sz w:val="24"/>
                <w:szCs w:val="24"/>
              </w:rPr>
              <w:t>інших</w:t>
            </w:r>
            <w:r w:rsidR="000C70F5">
              <w:rPr>
                <w:sz w:val="24"/>
                <w:szCs w:val="24"/>
                <w:lang w:val="uk-UA"/>
              </w:rPr>
              <w:t xml:space="preserve"> </w:t>
            </w:r>
            <w:r>
              <w:rPr>
                <w:sz w:val="24"/>
                <w:szCs w:val="24"/>
              </w:rPr>
              <w:lastRenderedPageBreak/>
              <w:t>будівель</w:t>
            </w:r>
            <w:r w:rsidR="000C70F5">
              <w:rPr>
                <w:sz w:val="24"/>
                <w:szCs w:val="24"/>
                <w:lang w:val="uk-UA"/>
              </w:rPr>
              <w:t xml:space="preserve"> </w:t>
            </w:r>
            <w:r>
              <w:rPr>
                <w:sz w:val="24"/>
                <w:szCs w:val="24"/>
              </w:rPr>
              <w:t>громадської</w:t>
            </w:r>
            <w:r w:rsidR="000C70F5">
              <w:rPr>
                <w:sz w:val="24"/>
                <w:szCs w:val="24"/>
                <w:lang w:val="uk-UA"/>
              </w:rPr>
              <w:t xml:space="preserve"> </w:t>
            </w:r>
            <w:r>
              <w:rPr>
                <w:sz w:val="24"/>
                <w:szCs w:val="24"/>
              </w:rPr>
              <w:t>забудови</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lastRenderedPageBreak/>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03.16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підрозділів 03.01 - 03.15 та для збереження та використання земель природно-заповідного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864A61">
              <w:rPr>
                <w:sz w:val="24"/>
                <w:szCs w:val="24"/>
                <w:lang w:val="uk-UA"/>
              </w:rPr>
              <w:t>1,</w:t>
            </w:r>
            <w:r>
              <w:rPr>
                <w:sz w:val="24"/>
                <w:szCs w:val="24"/>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sz w:val="24"/>
                <w:szCs w:val="24"/>
                <w:lang w:val="uk-UA"/>
              </w:rPr>
            </w:pPr>
            <w:r>
              <w:rPr>
                <w:sz w:val="24"/>
                <w:szCs w:val="24"/>
                <w:lang w:val="uk-UA"/>
              </w:rPr>
              <w:t>1,</w:t>
            </w:r>
            <w:r w:rsidR="00AD25A3">
              <w:rPr>
                <w:sz w:val="24"/>
                <w:szCs w:val="24"/>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864A61">
            <w:pPr>
              <w:widowControl/>
              <w:autoSpaceDE/>
              <w:adjustRightInd/>
              <w:spacing w:before="100" w:beforeAutospacing="1" w:after="100" w:afterAutospacing="1"/>
              <w:jc w:val="center"/>
              <w:rPr>
                <w:sz w:val="24"/>
                <w:szCs w:val="24"/>
                <w:lang w:val="uk-UA"/>
              </w:rPr>
            </w:pPr>
            <w:r>
              <w:rPr>
                <w:sz w:val="24"/>
                <w:szCs w:val="24"/>
                <w:lang w:val="uk-UA"/>
              </w:rPr>
              <w:t>1,</w:t>
            </w:r>
            <w:r w:rsidR="00AD25A3">
              <w:rPr>
                <w:sz w:val="24"/>
                <w:szCs w:val="24"/>
                <w:lang w:val="uk-UA"/>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lang w:val="uk-UA"/>
              </w:rPr>
            </w:pPr>
            <w:r>
              <w:rPr>
                <w:sz w:val="24"/>
                <w:szCs w:val="24"/>
              </w:rPr>
              <w:t> </w:t>
            </w:r>
            <w:r w:rsidR="00864A61">
              <w:rPr>
                <w:sz w:val="24"/>
                <w:szCs w:val="24"/>
                <w:lang w:val="uk-UA"/>
              </w:rPr>
              <w:t>1,</w:t>
            </w:r>
            <w:r>
              <w:rPr>
                <w:sz w:val="24"/>
                <w:szCs w:val="24"/>
                <w:lang w:val="uk-UA"/>
              </w:rPr>
              <w:t>0</w:t>
            </w:r>
            <w:r>
              <w:rPr>
                <w:sz w:val="24"/>
                <w:szCs w:val="24"/>
              </w:rP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 природно-заповідного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біосферних</w:t>
            </w:r>
            <w:r w:rsidR="000C70F5">
              <w:rPr>
                <w:sz w:val="24"/>
                <w:szCs w:val="24"/>
                <w:lang w:val="uk-UA"/>
              </w:rPr>
              <w:t xml:space="preserve"> </w:t>
            </w:r>
            <w:r>
              <w:rPr>
                <w:sz w:val="24"/>
                <w:szCs w:val="24"/>
              </w:rPr>
              <w:t>заповідників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природних</w:t>
            </w:r>
            <w:r w:rsidR="000C70F5">
              <w:rPr>
                <w:sz w:val="24"/>
                <w:szCs w:val="24"/>
                <w:lang w:val="uk-UA"/>
              </w:rPr>
              <w:t xml:space="preserve"> </w:t>
            </w:r>
            <w:r>
              <w:rPr>
                <w:sz w:val="24"/>
                <w:szCs w:val="24"/>
              </w:rPr>
              <w:t>заповідників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національних</w:t>
            </w:r>
            <w:r w:rsidR="000C70F5">
              <w:rPr>
                <w:sz w:val="24"/>
                <w:szCs w:val="24"/>
                <w:lang w:val="uk-UA"/>
              </w:rPr>
              <w:t xml:space="preserve"> </w:t>
            </w:r>
            <w:r>
              <w:rPr>
                <w:sz w:val="24"/>
                <w:szCs w:val="24"/>
              </w:rPr>
              <w:t>природних</w:t>
            </w:r>
            <w:r w:rsidR="000C70F5">
              <w:rPr>
                <w:sz w:val="24"/>
                <w:szCs w:val="24"/>
                <w:lang w:val="uk-UA"/>
              </w:rPr>
              <w:t xml:space="preserve"> </w:t>
            </w:r>
            <w:r>
              <w:rPr>
                <w:sz w:val="24"/>
                <w:szCs w:val="24"/>
              </w:rPr>
              <w:t>парків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ботанічних</w:t>
            </w:r>
            <w:r w:rsidR="000C70F5">
              <w:rPr>
                <w:sz w:val="24"/>
                <w:szCs w:val="24"/>
                <w:lang w:val="uk-UA"/>
              </w:rPr>
              <w:t xml:space="preserve"> </w:t>
            </w:r>
            <w:r>
              <w:rPr>
                <w:sz w:val="24"/>
                <w:szCs w:val="24"/>
              </w:rPr>
              <w:t>садів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зоологічних</w:t>
            </w:r>
            <w:r w:rsidR="000C70F5">
              <w:rPr>
                <w:sz w:val="24"/>
                <w:szCs w:val="24"/>
                <w:lang w:val="uk-UA"/>
              </w:rPr>
              <w:t xml:space="preserve"> </w:t>
            </w:r>
            <w:r>
              <w:rPr>
                <w:sz w:val="24"/>
                <w:szCs w:val="24"/>
              </w:rPr>
              <w:t>парків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дендрологічних</w:t>
            </w:r>
            <w:r w:rsidR="000C70F5">
              <w:rPr>
                <w:sz w:val="24"/>
                <w:szCs w:val="24"/>
                <w:lang w:val="uk-UA"/>
              </w:rPr>
              <w:t xml:space="preserve"> </w:t>
            </w:r>
            <w:r>
              <w:rPr>
                <w:sz w:val="24"/>
                <w:szCs w:val="24"/>
              </w:rPr>
              <w:t>парків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Pr>
                <w:sz w:val="24"/>
                <w:szCs w:val="24"/>
              </w:rPr>
              <w:br/>
              <w:t>парків - пам'яток садово-паркового мистецтва</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заказників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 xml:space="preserve">заповідних урочищ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збереження та використання</w:t>
            </w:r>
            <w:r w:rsidR="000C70F5">
              <w:rPr>
                <w:sz w:val="24"/>
                <w:szCs w:val="24"/>
                <w:lang w:val="uk-UA"/>
              </w:rPr>
              <w:t xml:space="preserve"> </w:t>
            </w:r>
            <w:r>
              <w:rPr>
                <w:sz w:val="24"/>
                <w:szCs w:val="24"/>
              </w:rPr>
              <w:t>пам'яток</w:t>
            </w:r>
            <w:r w:rsidR="000C70F5">
              <w:rPr>
                <w:sz w:val="24"/>
                <w:szCs w:val="24"/>
                <w:lang w:val="uk-UA"/>
              </w:rPr>
              <w:t xml:space="preserve"> </w:t>
            </w:r>
            <w:r>
              <w:rPr>
                <w:sz w:val="24"/>
                <w:szCs w:val="24"/>
              </w:rPr>
              <w:t>природи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04.11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збереження та </w:t>
            </w:r>
            <w:r>
              <w:rPr>
                <w:sz w:val="24"/>
                <w:szCs w:val="24"/>
              </w:rPr>
              <w:lastRenderedPageBreak/>
              <w:t>використання</w:t>
            </w:r>
            <w:r w:rsidR="000C70F5">
              <w:rPr>
                <w:sz w:val="24"/>
                <w:szCs w:val="24"/>
                <w:lang w:val="uk-UA"/>
              </w:rPr>
              <w:t xml:space="preserve"> </w:t>
            </w:r>
            <w:r>
              <w:rPr>
                <w:sz w:val="24"/>
                <w:szCs w:val="24"/>
              </w:rPr>
              <w:t>регіональних</w:t>
            </w:r>
            <w:r w:rsidR="000C70F5">
              <w:rPr>
                <w:sz w:val="24"/>
                <w:szCs w:val="24"/>
                <w:lang w:val="uk-UA"/>
              </w:rPr>
              <w:t xml:space="preserve"> </w:t>
            </w:r>
            <w:r>
              <w:rPr>
                <w:sz w:val="24"/>
                <w:szCs w:val="24"/>
              </w:rPr>
              <w:t>ландшафтних</w:t>
            </w:r>
            <w:r w:rsidR="000C70F5">
              <w:rPr>
                <w:sz w:val="24"/>
                <w:szCs w:val="24"/>
                <w:lang w:val="uk-UA"/>
              </w:rPr>
              <w:t xml:space="preserve"> </w:t>
            </w:r>
            <w:r>
              <w:rPr>
                <w:sz w:val="24"/>
                <w:szCs w:val="24"/>
              </w:rPr>
              <w:t>парків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іншого</w:t>
            </w:r>
            <w:r w:rsidR="000C70F5">
              <w:rPr>
                <w:sz w:val="24"/>
                <w:szCs w:val="24"/>
                <w:lang w:val="uk-UA"/>
              </w:rPr>
              <w:t xml:space="preserve"> </w:t>
            </w:r>
            <w:r>
              <w:rPr>
                <w:sz w:val="24"/>
                <w:szCs w:val="24"/>
              </w:rPr>
              <w:t>природоохоронного</w:t>
            </w:r>
            <w:r w:rsidR="000C70F5">
              <w:rPr>
                <w:sz w:val="24"/>
                <w:szCs w:val="24"/>
                <w:lang w:val="uk-UA"/>
              </w:rPr>
              <w:t xml:space="preserve"> </w:t>
            </w:r>
            <w:r>
              <w:rPr>
                <w:sz w:val="24"/>
                <w:szCs w:val="24"/>
              </w:rPr>
              <w:t>призначення</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оздоровчого</w:t>
            </w:r>
            <w:r w:rsidR="000C70F5">
              <w:rPr>
                <w:sz w:val="24"/>
                <w:szCs w:val="24"/>
                <w:lang w:val="uk-UA"/>
              </w:rPr>
              <w:t xml:space="preserve"> </w:t>
            </w:r>
            <w:r>
              <w:rPr>
                <w:sz w:val="24"/>
                <w:szCs w:val="24"/>
              </w:rPr>
              <w:t>призначення (землі, що</w:t>
            </w:r>
            <w:r w:rsidR="000C70F5">
              <w:rPr>
                <w:sz w:val="24"/>
                <w:szCs w:val="24"/>
                <w:lang w:val="uk-UA"/>
              </w:rPr>
              <w:t xml:space="preserve"> </w:t>
            </w:r>
            <w:r>
              <w:rPr>
                <w:sz w:val="24"/>
                <w:szCs w:val="24"/>
              </w:rPr>
              <w:t>мають</w:t>
            </w:r>
            <w:r w:rsidR="000C70F5">
              <w:rPr>
                <w:sz w:val="24"/>
                <w:szCs w:val="24"/>
                <w:lang w:val="uk-UA"/>
              </w:rPr>
              <w:t xml:space="preserve"> </w:t>
            </w:r>
            <w:r>
              <w:rPr>
                <w:sz w:val="24"/>
                <w:szCs w:val="24"/>
              </w:rPr>
              <w:t>природні</w:t>
            </w:r>
            <w:r w:rsidR="000C70F5">
              <w:rPr>
                <w:sz w:val="24"/>
                <w:szCs w:val="24"/>
                <w:lang w:val="uk-UA"/>
              </w:rPr>
              <w:t xml:space="preserve"> </w:t>
            </w:r>
            <w:r>
              <w:rPr>
                <w:sz w:val="24"/>
                <w:szCs w:val="24"/>
              </w:rPr>
              <w:t>лікувальні</w:t>
            </w:r>
            <w:r w:rsidR="000C70F5">
              <w:rPr>
                <w:sz w:val="24"/>
                <w:szCs w:val="24"/>
                <w:lang w:val="uk-UA"/>
              </w:rPr>
              <w:t xml:space="preserve"> </w:t>
            </w:r>
            <w:r>
              <w:rPr>
                <w:sz w:val="24"/>
                <w:szCs w:val="24"/>
              </w:rPr>
              <w:t>властивості, які</w:t>
            </w:r>
            <w:r w:rsidR="000C70F5">
              <w:rPr>
                <w:sz w:val="24"/>
                <w:szCs w:val="24"/>
                <w:lang w:val="uk-UA"/>
              </w:rPr>
              <w:t xml:space="preserve"> </w:t>
            </w:r>
            <w:r>
              <w:rPr>
                <w:sz w:val="24"/>
                <w:szCs w:val="24"/>
              </w:rPr>
              <w:t>використовуються</w:t>
            </w:r>
            <w:r w:rsidR="000C70F5">
              <w:rPr>
                <w:sz w:val="24"/>
                <w:szCs w:val="24"/>
                <w:lang w:val="uk-UA"/>
              </w:rPr>
              <w:t xml:space="preserve"> </w:t>
            </w:r>
            <w:r>
              <w:rPr>
                <w:sz w:val="24"/>
                <w:szCs w:val="24"/>
              </w:rPr>
              <w:t>або</w:t>
            </w:r>
            <w:r w:rsidR="000C70F5">
              <w:rPr>
                <w:sz w:val="24"/>
                <w:szCs w:val="24"/>
                <w:lang w:val="uk-UA"/>
              </w:rPr>
              <w:t xml:space="preserve"> </w:t>
            </w:r>
            <w:r>
              <w:rPr>
                <w:sz w:val="24"/>
                <w:szCs w:val="24"/>
              </w:rPr>
              <w:t>можуть</w:t>
            </w:r>
            <w:r w:rsidR="000C70F5">
              <w:rPr>
                <w:sz w:val="24"/>
                <w:szCs w:val="24"/>
                <w:lang w:val="uk-UA"/>
              </w:rPr>
              <w:t xml:space="preserve"> </w:t>
            </w:r>
            <w:r>
              <w:rPr>
                <w:sz w:val="24"/>
                <w:szCs w:val="24"/>
              </w:rPr>
              <w:t>використовуватися</w:t>
            </w:r>
            <w:r>
              <w:rPr>
                <w:sz w:val="24"/>
                <w:szCs w:val="24"/>
              </w:rPr>
              <w:br/>
              <w:t>для профілактики</w:t>
            </w:r>
            <w:r w:rsidR="000C70F5">
              <w:rPr>
                <w:sz w:val="24"/>
                <w:szCs w:val="24"/>
                <w:lang w:val="uk-UA"/>
              </w:rPr>
              <w:t xml:space="preserve"> </w:t>
            </w:r>
            <w:r>
              <w:rPr>
                <w:sz w:val="24"/>
                <w:szCs w:val="24"/>
              </w:rPr>
              <w:t>захворювань і лікування людей)</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і обслуговування санаторно-оздоровчих</w:t>
            </w:r>
            <w:r w:rsidR="000C70F5">
              <w:rPr>
                <w:sz w:val="24"/>
                <w:szCs w:val="24"/>
                <w:lang w:val="uk-UA"/>
              </w:rPr>
              <w:t xml:space="preserve"> </w:t>
            </w:r>
            <w:r>
              <w:rPr>
                <w:sz w:val="24"/>
                <w:szCs w:val="24"/>
              </w:rPr>
              <w:t>закладів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розробки</w:t>
            </w:r>
            <w:r w:rsidR="000C70F5">
              <w:rPr>
                <w:sz w:val="24"/>
                <w:szCs w:val="24"/>
                <w:lang w:val="uk-UA"/>
              </w:rPr>
              <w:t xml:space="preserve"> </w:t>
            </w:r>
            <w:r>
              <w:rPr>
                <w:sz w:val="24"/>
                <w:szCs w:val="24"/>
              </w:rPr>
              <w:t>родовищ</w:t>
            </w:r>
            <w:r w:rsidR="000C70F5">
              <w:rPr>
                <w:sz w:val="24"/>
                <w:szCs w:val="24"/>
                <w:lang w:val="uk-UA"/>
              </w:rPr>
              <w:t xml:space="preserve"> </w:t>
            </w:r>
            <w:r>
              <w:rPr>
                <w:sz w:val="24"/>
                <w:szCs w:val="24"/>
              </w:rPr>
              <w:t>природних</w:t>
            </w:r>
            <w:r w:rsidR="000C70F5">
              <w:rPr>
                <w:sz w:val="24"/>
                <w:szCs w:val="24"/>
                <w:lang w:val="uk-UA"/>
              </w:rPr>
              <w:t xml:space="preserve"> </w:t>
            </w:r>
            <w:r>
              <w:rPr>
                <w:sz w:val="24"/>
                <w:szCs w:val="24"/>
              </w:rPr>
              <w:t>лікувальних</w:t>
            </w:r>
            <w:r w:rsidR="000C70F5">
              <w:rPr>
                <w:sz w:val="24"/>
                <w:szCs w:val="24"/>
                <w:lang w:val="uk-UA"/>
              </w:rPr>
              <w:t xml:space="preserve"> </w:t>
            </w:r>
            <w:r>
              <w:rPr>
                <w:sz w:val="24"/>
                <w:szCs w:val="24"/>
              </w:rPr>
              <w:t>ресурсів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інших</w:t>
            </w:r>
            <w:r w:rsidR="000C70F5">
              <w:rPr>
                <w:sz w:val="24"/>
                <w:szCs w:val="24"/>
                <w:lang w:val="uk-UA"/>
              </w:rPr>
              <w:t xml:space="preserve"> </w:t>
            </w:r>
            <w:r>
              <w:rPr>
                <w:sz w:val="24"/>
                <w:szCs w:val="24"/>
              </w:rPr>
              <w:t>оздоровчих</w:t>
            </w:r>
            <w:r w:rsidR="000C70F5">
              <w:rPr>
                <w:sz w:val="24"/>
                <w:szCs w:val="24"/>
                <w:lang w:val="uk-UA"/>
              </w:rPr>
              <w:t xml:space="preserve"> </w:t>
            </w:r>
            <w:r>
              <w:rPr>
                <w:sz w:val="24"/>
                <w:szCs w:val="24"/>
              </w:rPr>
              <w:t>цілей</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06.04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06.01 - 06.03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рекреаційного</w:t>
            </w:r>
            <w:r w:rsidR="000C70F5">
              <w:rPr>
                <w:sz w:val="24"/>
                <w:szCs w:val="24"/>
                <w:lang w:val="uk-UA"/>
              </w:rPr>
              <w:t xml:space="preserve"> </w:t>
            </w:r>
            <w:r>
              <w:rPr>
                <w:sz w:val="24"/>
                <w:szCs w:val="24"/>
              </w:rPr>
              <w:t>призначення</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об'єктів</w:t>
            </w:r>
            <w:r w:rsidR="000C70F5">
              <w:rPr>
                <w:sz w:val="24"/>
                <w:szCs w:val="24"/>
                <w:lang w:val="uk-UA"/>
              </w:rPr>
              <w:t xml:space="preserve"> </w:t>
            </w:r>
            <w:r>
              <w:rPr>
                <w:sz w:val="24"/>
                <w:szCs w:val="24"/>
              </w:rPr>
              <w:t>рекреаційного</w:t>
            </w:r>
            <w:r w:rsidR="000C70F5">
              <w:rPr>
                <w:sz w:val="24"/>
                <w:szCs w:val="24"/>
                <w:lang w:val="uk-UA"/>
              </w:rPr>
              <w:t xml:space="preserve"> </w:t>
            </w:r>
            <w:r>
              <w:rPr>
                <w:sz w:val="24"/>
                <w:szCs w:val="24"/>
              </w:rPr>
              <w:t>призначення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tcPr>
          <w:p w:rsidR="00AD25A3" w:rsidRDefault="00AD25A3">
            <w:pPr>
              <w:widowControl/>
              <w:autoSpaceDE/>
              <w:adjustRightInd/>
              <w:spacing w:before="100" w:beforeAutospacing="1" w:after="100" w:afterAutospacing="1"/>
              <w:jc w:val="center"/>
              <w:rPr>
                <w:lang w:val="uk-UA"/>
              </w:rPr>
            </w:pPr>
            <w:r>
              <w:t> </w:t>
            </w:r>
            <w:r>
              <w:rPr>
                <w:lang w:val="uk-UA"/>
              </w:rPr>
              <w:t>5,0</w:t>
            </w:r>
          </w:p>
          <w:p w:rsidR="00AD25A3" w:rsidRDefault="00AD25A3">
            <w:pPr>
              <w:widowControl/>
              <w:autoSpaceDE/>
              <w:adjustRightInd/>
              <w:spacing w:before="100" w:beforeAutospacing="1" w:after="100" w:afterAutospacing="1"/>
              <w:jc w:val="center"/>
              <w:rPr>
                <w:lang w:val="uk-UA"/>
              </w:rPr>
            </w:pP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будівництва та обслуговування</w:t>
            </w:r>
            <w:r w:rsidR="000C70F5">
              <w:rPr>
                <w:sz w:val="24"/>
                <w:szCs w:val="24"/>
                <w:lang w:val="uk-UA"/>
              </w:rPr>
              <w:t xml:space="preserve"> </w:t>
            </w:r>
            <w:r>
              <w:rPr>
                <w:sz w:val="24"/>
                <w:szCs w:val="24"/>
              </w:rPr>
              <w:t>об'єктів</w:t>
            </w:r>
            <w:r w:rsidR="000C70F5">
              <w:rPr>
                <w:sz w:val="24"/>
                <w:szCs w:val="24"/>
                <w:lang w:val="uk-UA"/>
              </w:rPr>
              <w:t xml:space="preserve"> </w:t>
            </w:r>
            <w:r>
              <w:rPr>
                <w:sz w:val="24"/>
                <w:szCs w:val="24"/>
              </w:rPr>
              <w:t>фізичної</w:t>
            </w:r>
            <w:r w:rsidR="000C70F5">
              <w:rPr>
                <w:sz w:val="24"/>
                <w:szCs w:val="24"/>
                <w:lang w:val="uk-UA"/>
              </w:rPr>
              <w:t xml:space="preserve"> </w:t>
            </w:r>
            <w:r>
              <w:rPr>
                <w:sz w:val="24"/>
                <w:szCs w:val="24"/>
              </w:rPr>
              <w:t>культури і спорту</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індивідуального дачного будівництва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колективного дачного будівництва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07.05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07.01 - 07.04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історико-культурного призначення</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забезпечення</w:t>
            </w:r>
            <w:r w:rsidR="000C70F5">
              <w:rPr>
                <w:sz w:val="24"/>
                <w:szCs w:val="24"/>
                <w:lang w:val="uk-UA"/>
              </w:rPr>
              <w:t xml:space="preserve"> </w:t>
            </w:r>
            <w:r>
              <w:rPr>
                <w:sz w:val="24"/>
                <w:szCs w:val="24"/>
              </w:rPr>
              <w:t>охорони</w:t>
            </w:r>
            <w:r w:rsidR="000C70F5">
              <w:rPr>
                <w:sz w:val="24"/>
                <w:szCs w:val="24"/>
                <w:lang w:val="uk-UA"/>
              </w:rPr>
              <w:t xml:space="preserve"> </w:t>
            </w:r>
            <w:r>
              <w:rPr>
                <w:sz w:val="24"/>
                <w:szCs w:val="24"/>
              </w:rPr>
              <w:t>об'єктів</w:t>
            </w:r>
            <w:r w:rsidR="000C70F5">
              <w:rPr>
                <w:sz w:val="24"/>
                <w:szCs w:val="24"/>
                <w:lang w:val="uk-UA"/>
              </w:rPr>
              <w:t xml:space="preserve"> </w:t>
            </w:r>
            <w:r>
              <w:rPr>
                <w:sz w:val="24"/>
                <w:szCs w:val="24"/>
              </w:rPr>
              <w:t>культурної</w:t>
            </w:r>
            <w:r w:rsidR="000C70F5">
              <w:rPr>
                <w:sz w:val="24"/>
                <w:szCs w:val="24"/>
                <w:lang w:val="uk-UA"/>
              </w:rPr>
              <w:t xml:space="preserve"> </w:t>
            </w:r>
            <w:r>
              <w:rPr>
                <w:sz w:val="24"/>
                <w:szCs w:val="24"/>
              </w:rPr>
              <w:t>спадщини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08.02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обслуговування</w:t>
            </w:r>
            <w:r w:rsidR="000C70F5">
              <w:rPr>
                <w:sz w:val="24"/>
                <w:szCs w:val="24"/>
                <w:lang w:val="uk-UA"/>
              </w:rPr>
              <w:t xml:space="preserve"> </w:t>
            </w:r>
            <w:r>
              <w:rPr>
                <w:sz w:val="24"/>
                <w:szCs w:val="24"/>
              </w:rPr>
              <w:t>музейних</w:t>
            </w:r>
            <w:r w:rsidR="000C70F5">
              <w:rPr>
                <w:sz w:val="24"/>
                <w:szCs w:val="24"/>
                <w:lang w:val="uk-UA"/>
              </w:rPr>
              <w:t xml:space="preserve"> </w:t>
            </w:r>
            <w:r>
              <w:rPr>
                <w:sz w:val="24"/>
                <w:szCs w:val="24"/>
              </w:rPr>
              <w:t>закладів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іншого</w:t>
            </w:r>
            <w:r w:rsidR="000C70F5">
              <w:rPr>
                <w:sz w:val="24"/>
                <w:szCs w:val="24"/>
                <w:lang w:val="uk-UA"/>
              </w:rPr>
              <w:t xml:space="preserve"> </w:t>
            </w:r>
            <w:r>
              <w:rPr>
                <w:sz w:val="24"/>
                <w:szCs w:val="24"/>
              </w:rPr>
              <w:t>історико-культурного призначення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08.04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08.01 - 08.03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лісогосподарського</w:t>
            </w:r>
            <w:r w:rsidR="000C70F5">
              <w:rPr>
                <w:sz w:val="24"/>
                <w:szCs w:val="24"/>
                <w:lang w:val="uk-UA"/>
              </w:rPr>
              <w:t xml:space="preserve"> </w:t>
            </w:r>
            <w:r>
              <w:rPr>
                <w:sz w:val="24"/>
                <w:szCs w:val="24"/>
              </w:rPr>
              <w:t>призначення</w:t>
            </w:r>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ведення</w:t>
            </w:r>
            <w:r w:rsidR="000C70F5">
              <w:rPr>
                <w:sz w:val="24"/>
                <w:szCs w:val="24"/>
                <w:lang w:val="uk-UA"/>
              </w:rPr>
              <w:t xml:space="preserve"> </w:t>
            </w:r>
            <w:r>
              <w:rPr>
                <w:sz w:val="24"/>
                <w:szCs w:val="24"/>
              </w:rPr>
              <w:t>лісового</w:t>
            </w:r>
            <w:r w:rsidR="000C70F5">
              <w:rPr>
                <w:sz w:val="24"/>
                <w:szCs w:val="24"/>
                <w:lang w:val="uk-UA"/>
              </w:rPr>
              <w:t xml:space="preserve"> </w:t>
            </w:r>
            <w:r>
              <w:rPr>
                <w:sz w:val="24"/>
                <w:szCs w:val="24"/>
              </w:rPr>
              <w:t>господарства і пов'язаних з ним послуг</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іншого</w:t>
            </w:r>
            <w:r w:rsidR="000C70F5">
              <w:rPr>
                <w:sz w:val="24"/>
                <w:szCs w:val="24"/>
                <w:lang w:val="uk-UA"/>
              </w:rPr>
              <w:t xml:space="preserve"> </w:t>
            </w:r>
            <w:r>
              <w:rPr>
                <w:sz w:val="24"/>
                <w:szCs w:val="24"/>
              </w:rPr>
              <w:t>лісогосподарського</w:t>
            </w:r>
            <w:r w:rsidR="000C70F5">
              <w:rPr>
                <w:sz w:val="24"/>
                <w:szCs w:val="24"/>
                <w:lang w:val="uk-UA"/>
              </w:rPr>
              <w:t xml:space="preserve"> </w:t>
            </w:r>
            <w:r>
              <w:rPr>
                <w:sz w:val="24"/>
                <w:szCs w:val="24"/>
              </w:rPr>
              <w:t>призначення</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864A61">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09.03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09.01 - 09.02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542"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c>
          <w:tcPr>
            <w:tcW w:w="664"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jc w:val="center"/>
              <w:rPr>
                <w:lang w:val="uk-UA"/>
              </w:rPr>
            </w:pPr>
            <w:r w:rsidRPr="00864A61">
              <w:rPr>
                <w:lang w:val="uk-UA"/>
              </w:rPr>
              <w:t>0,1</w:t>
            </w:r>
          </w:p>
        </w:tc>
        <w:tc>
          <w:tcPr>
            <w:tcW w:w="1306" w:type="pct"/>
            <w:tcBorders>
              <w:top w:val="outset" w:sz="6" w:space="0" w:color="auto"/>
              <w:left w:val="outset" w:sz="6" w:space="0" w:color="auto"/>
              <w:bottom w:val="outset" w:sz="6" w:space="0" w:color="auto"/>
              <w:right w:val="outset" w:sz="6" w:space="0" w:color="auto"/>
            </w:tcBorders>
          </w:tcPr>
          <w:p w:rsidR="00AD25A3" w:rsidRPr="00864A61" w:rsidRDefault="00864A61" w:rsidP="00864A61">
            <w:pPr>
              <w:widowControl/>
              <w:autoSpaceDE/>
              <w:adjustRightInd/>
              <w:spacing w:before="100" w:beforeAutospacing="1" w:after="100" w:afterAutospacing="1"/>
              <w:jc w:val="center"/>
              <w:rPr>
                <w:lang w:val="uk-UA"/>
              </w:rPr>
            </w:pPr>
            <w:r w:rsidRPr="00864A61">
              <w:rPr>
                <w:lang w:val="uk-UA"/>
              </w:rPr>
              <w:t>0,1</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водного фонду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експлуатації та догляду за водними</w:t>
            </w:r>
            <w:r w:rsidR="000C70F5">
              <w:rPr>
                <w:sz w:val="24"/>
                <w:szCs w:val="24"/>
                <w:lang w:val="uk-UA"/>
              </w:rPr>
              <w:t xml:space="preserve"> </w:t>
            </w:r>
            <w:r>
              <w:rPr>
                <w:sz w:val="24"/>
                <w:szCs w:val="24"/>
              </w:rPr>
              <w:t>об'єктами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1E067E" w:rsidRDefault="00864A61" w:rsidP="00325948">
            <w:pPr>
              <w:jc w:val="center"/>
              <w:rPr>
                <w:color w:val="000000"/>
                <w:sz w:val="24"/>
                <w:szCs w:val="24"/>
                <w:lang w:val="uk-UA"/>
              </w:rPr>
            </w:pPr>
            <w:r>
              <w:rPr>
                <w:color w:val="000000"/>
                <w:lang w:val="uk-UA"/>
              </w:rPr>
              <w:t>1</w:t>
            </w:r>
            <w:r w:rsidR="00325948">
              <w:rPr>
                <w:color w:val="000000"/>
                <w:lang w:val="uk-UA"/>
              </w:rPr>
              <w:t>,</w:t>
            </w:r>
            <w:r w:rsidR="001E067E">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облаштування та догляду за прибережними</w:t>
            </w:r>
            <w:r w:rsidR="000C70F5">
              <w:rPr>
                <w:sz w:val="24"/>
                <w:szCs w:val="24"/>
                <w:lang w:val="uk-UA"/>
              </w:rPr>
              <w:t xml:space="preserve"> </w:t>
            </w:r>
            <w:r>
              <w:rPr>
                <w:sz w:val="24"/>
                <w:szCs w:val="24"/>
              </w:rPr>
              <w:t>захисними</w:t>
            </w:r>
            <w:r w:rsidR="000C70F5">
              <w:rPr>
                <w:sz w:val="24"/>
                <w:szCs w:val="24"/>
                <w:lang w:val="uk-UA"/>
              </w:rPr>
              <w:t xml:space="preserve"> </w:t>
            </w:r>
            <w:r>
              <w:rPr>
                <w:sz w:val="24"/>
                <w:szCs w:val="24"/>
              </w:rPr>
              <w:t>смугами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864A61" w:rsidRDefault="00864A61">
            <w:pPr>
              <w:jc w:val="center"/>
              <w:rPr>
                <w:color w:val="000000"/>
                <w:sz w:val="24"/>
                <w:szCs w:val="24"/>
                <w:lang w:val="uk-UA"/>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експлуатації та догляду за смугами</w:t>
            </w:r>
            <w:r w:rsidR="000C70F5">
              <w:rPr>
                <w:sz w:val="24"/>
                <w:szCs w:val="24"/>
                <w:lang w:val="uk-UA"/>
              </w:rPr>
              <w:t xml:space="preserve"> </w:t>
            </w:r>
            <w:r>
              <w:rPr>
                <w:sz w:val="24"/>
                <w:szCs w:val="24"/>
              </w:rPr>
              <w:t>відведення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експлуатації та догляду за гідротехнічними, іншими</w:t>
            </w:r>
            <w:r w:rsidR="000C70F5">
              <w:rPr>
                <w:sz w:val="24"/>
                <w:szCs w:val="24"/>
                <w:lang w:val="uk-UA"/>
              </w:rPr>
              <w:t xml:space="preserve"> </w:t>
            </w:r>
            <w:r>
              <w:rPr>
                <w:sz w:val="24"/>
                <w:szCs w:val="24"/>
              </w:rPr>
              <w:t>водогосподарськими</w:t>
            </w:r>
            <w:r w:rsidR="000C70F5">
              <w:rPr>
                <w:sz w:val="24"/>
                <w:szCs w:val="24"/>
                <w:lang w:val="uk-UA"/>
              </w:rPr>
              <w:t xml:space="preserve"> </w:t>
            </w:r>
            <w:r>
              <w:rPr>
                <w:sz w:val="24"/>
                <w:szCs w:val="24"/>
              </w:rPr>
              <w:t xml:space="preserve">спорудами і каналами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325948">
              <w:rPr>
                <w:color w:val="000000"/>
                <w:lang w:val="uk-UA"/>
              </w:rPr>
              <w:t>,</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864A61">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догляду за береговими</w:t>
            </w:r>
            <w:r w:rsidR="000C70F5">
              <w:rPr>
                <w:sz w:val="24"/>
                <w:szCs w:val="24"/>
                <w:lang w:val="uk-UA"/>
              </w:rPr>
              <w:t xml:space="preserve"> </w:t>
            </w:r>
            <w:r>
              <w:rPr>
                <w:sz w:val="24"/>
                <w:szCs w:val="24"/>
              </w:rPr>
              <w:t>смугами</w:t>
            </w:r>
            <w:r w:rsidR="000C70F5">
              <w:rPr>
                <w:sz w:val="24"/>
                <w:szCs w:val="24"/>
                <w:lang w:val="uk-UA"/>
              </w:rPr>
              <w:t xml:space="preserve"> </w:t>
            </w:r>
            <w:r>
              <w:rPr>
                <w:sz w:val="24"/>
                <w:szCs w:val="24"/>
              </w:rPr>
              <w:t>водних</w:t>
            </w:r>
            <w:r w:rsidR="000C70F5">
              <w:rPr>
                <w:sz w:val="24"/>
                <w:szCs w:val="24"/>
                <w:lang w:val="uk-UA"/>
              </w:rPr>
              <w:t xml:space="preserve"> </w:t>
            </w:r>
            <w:r>
              <w:rPr>
                <w:sz w:val="24"/>
                <w:szCs w:val="24"/>
              </w:rPr>
              <w:t>шляхів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1E067E" w:rsidP="00325948">
            <w:pPr>
              <w:jc w:val="center"/>
              <w:rPr>
                <w:color w:val="000000"/>
                <w:sz w:val="24"/>
                <w:szCs w:val="24"/>
              </w:rPr>
            </w:pPr>
            <w:r>
              <w:rPr>
                <w:color w:val="000000"/>
                <w:lang w:val="uk-UA"/>
              </w:rPr>
              <w:t>3</w:t>
            </w:r>
            <w:r w:rsidR="00325948">
              <w:rPr>
                <w:color w:val="000000"/>
                <w:lang w:val="uk-UA"/>
              </w:rPr>
              <w:t>,</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3,</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10.06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сінокосіння</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рибогосподарських потреб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1,0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культурно-оздоровчих потреб, рекреаційних, спортивних і туристичних</w:t>
            </w:r>
            <w:r w:rsidR="000C70F5">
              <w:rPr>
                <w:sz w:val="24"/>
                <w:szCs w:val="24"/>
                <w:lang w:val="uk-UA"/>
              </w:rPr>
              <w:t xml:space="preserve"> </w:t>
            </w:r>
            <w:r>
              <w:rPr>
                <w:sz w:val="24"/>
                <w:szCs w:val="24"/>
              </w:rPr>
              <w:t>цілей</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0,03</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0,03</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проведення</w:t>
            </w:r>
            <w:r w:rsidR="000C70F5">
              <w:rPr>
                <w:sz w:val="24"/>
                <w:szCs w:val="24"/>
                <w:lang w:val="uk-UA"/>
              </w:rPr>
              <w:t xml:space="preserve"> </w:t>
            </w:r>
            <w:r>
              <w:rPr>
                <w:sz w:val="24"/>
                <w:szCs w:val="24"/>
              </w:rPr>
              <w:t>науково-дослідних</w:t>
            </w:r>
            <w:r w:rsidR="000C70F5">
              <w:rPr>
                <w:sz w:val="24"/>
                <w:szCs w:val="24"/>
                <w:lang w:val="uk-UA"/>
              </w:rPr>
              <w:t xml:space="preserve"> </w:t>
            </w:r>
            <w:r>
              <w:rPr>
                <w:sz w:val="24"/>
                <w:szCs w:val="24"/>
              </w:rPr>
              <w:t>робіт</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325948">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експлуатації</w:t>
            </w:r>
            <w:r w:rsidR="000C70F5">
              <w:rPr>
                <w:sz w:val="24"/>
                <w:szCs w:val="24"/>
                <w:lang w:val="uk-UA"/>
              </w:rPr>
              <w:t xml:space="preserve"> </w:t>
            </w:r>
            <w:r>
              <w:rPr>
                <w:sz w:val="24"/>
                <w:szCs w:val="24"/>
              </w:rPr>
              <w:t>гідротехнічних, гідрометричних та лінійних</w:t>
            </w:r>
            <w:r w:rsidR="000C70F5">
              <w:rPr>
                <w:sz w:val="24"/>
                <w:szCs w:val="24"/>
                <w:lang w:val="uk-UA"/>
              </w:rPr>
              <w:t xml:space="preserve"> </w:t>
            </w:r>
            <w:r>
              <w:rPr>
                <w:sz w:val="24"/>
                <w:szCs w:val="24"/>
              </w:rPr>
              <w:t>споруд</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t> </w:t>
            </w:r>
            <w:r w:rsidR="002A12A5">
              <w:rPr>
                <w:lang w:val="uk-UA"/>
              </w:rPr>
              <w:t>1</w:t>
            </w:r>
            <w:r>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pPr>
              <w:widowControl/>
              <w:autoSpaceDE/>
              <w:adjustRightInd/>
              <w:spacing w:before="100" w:beforeAutospacing="1" w:after="100" w:afterAutospacing="1"/>
              <w:jc w:val="center"/>
              <w:rPr>
                <w:lang w:val="uk-UA"/>
              </w:rPr>
            </w:pPr>
            <w:r>
              <w:rPr>
                <w:lang w:val="uk-UA"/>
              </w:rPr>
              <w:t>1</w:t>
            </w:r>
            <w:r w:rsidR="00AD25A3">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t> </w:t>
            </w:r>
            <w:r w:rsidR="002A12A5">
              <w:rPr>
                <w:lang w:val="uk-UA"/>
              </w:rPr>
              <w:t>5</w:t>
            </w:r>
            <w:r>
              <w:rPr>
                <w:lang w:val="uk-UA"/>
              </w:rPr>
              <w:t>,0</w:t>
            </w:r>
            <w:r>
              <w:t> </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будівництва та експлуатації</w:t>
            </w:r>
            <w:r w:rsidR="000C70F5">
              <w:rPr>
                <w:sz w:val="24"/>
                <w:szCs w:val="24"/>
                <w:lang w:val="uk-UA"/>
              </w:rPr>
              <w:t xml:space="preserve"> </w:t>
            </w:r>
            <w:r>
              <w:rPr>
                <w:sz w:val="24"/>
                <w:szCs w:val="24"/>
              </w:rPr>
              <w:t>санаторіїв та інших</w:t>
            </w:r>
            <w:r w:rsidR="000C70F5">
              <w:rPr>
                <w:sz w:val="24"/>
                <w:szCs w:val="24"/>
                <w:lang w:val="uk-UA"/>
              </w:rPr>
              <w:t xml:space="preserve"> </w:t>
            </w:r>
            <w:r>
              <w:rPr>
                <w:sz w:val="24"/>
                <w:szCs w:val="24"/>
              </w:rPr>
              <w:t>лікувально-оздоровчих</w:t>
            </w:r>
            <w:r w:rsidR="000C70F5">
              <w:rPr>
                <w:sz w:val="24"/>
                <w:szCs w:val="24"/>
                <w:lang w:val="uk-UA"/>
              </w:rPr>
              <w:t xml:space="preserve"> </w:t>
            </w:r>
            <w:r>
              <w:rPr>
                <w:sz w:val="24"/>
                <w:szCs w:val="24"/>
              </w:rPr>
              <w:t>закладів</w:t>
            </w:r>
            <w:r w:rsidR="000C70F5">
              <w:rPr>
                <w:sz w:val="24"/>
                <w:szCs w:val="24"/>
                <w:lang w:val="uk-UA"/>
              </w:rPr>
              <w:t xml:space="preserve"> </w:t>
            </w:r>
            <w:r>
              <w:rPr>
                <w:sz w:val="24"/>
                <w:szCs w:val="24"/>
              </w:rPr>
              <w:t>у межах прибережних</w:t>
            </w:r>
            <w:r w:rsidR="000C70F5">
              <w:rPr>
                <w:sz w:val="24"/>
                <w:szCs w:val="24"/>
                <w:lang w:val="uk-UA"/>
              </w:rPr>
              <w:t xml:space="preserve"> </w:t>
            </w:r>
            <w:r>
              <w:rPr>
                <w:sz w:val="24"/>
                <w:szCs w:val="24"/>
              </w:rPr>
              <w:t>захисних</w:t>
            </w:r>
            <w:r w:rsidR="000C70F5">
              <w:rPr>
                <w:sz w:val="24"/>
                <w:szCs w:val="24"/>
                <w:lang w:val="uk-UA"/>
              </w:rPr>
              <w:t xml:space="preserve"> </w:t>
            </w:r>
            <w:r>
              <w:rPr>
                <w:sz w:val="24"/>
                <w:szCs w:val="24"/>
              </w:rPr>
              <w:t>смуг</w:t>
            </w:r>
            <w:r w:rsidR="000C70F5">
              <w:rPr>
                <w:sz w:val="24"/>
                <w:szCs w:val="24"/>
                <w:lang w:val="uk-UA"/>
              </w:rPr>
              <w:t xml:space="preserve"> </w:t>
            </w:r>
            <w:r>
              <w:rPr>
                <w:sz w:val="24"/>
                <w:szCs w:val="24"/>
              </w:rPr>
              <w:t>морів, морських заток і лиманів</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10.12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10.01 - 10.11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0C70F5">
              <w:rPr>
                <w:sz w:val="24"/>
                <w:szCs w:val="24"/>
                <w:lang w:val="uk-UA"/>
              </w:rPr>
              <w:t xml:space="preserve"> </w:t>
            </w:r>
            <w:r>
              <w:rPr>
                <w:sz w:val="24"/>
                <w:szCs w:val="24"/>
              </w:rPr>
              <w:t>промисловості</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0C70F5">
              <w:rPr>
                <w:sz w:val="24"/>
                <w:szCs w:val="24"/>
                <w:lang w:val="uk-UA"/>
              </w:rPr>
              <w:t xml:space="preserve"> </w:t>
            </w:r>
            <w:r>
              <w:rPr>
                <w:sz w:val="24"/>
                <w:szCs w:val="24"/>
              </w:rPr>
              <w:t>основних, підсобних і допоміжнихбудівель та споруд</w:t>
            </w:r>
            <w:r w:rsidR="000C70F5">
              <w:rPr>
                <w:sz w:val="24"/>
                <w:szCs w:val="24"/>
                <w:lang w:val="uk-UA"/>
              </w:rPr>
              <w:t xml:space="preserve"> </w:t>
            </w:r>
            <w:r>
              <w:rPr>
                <w:sz w:val="24"/>
                <w:szCs w:val="24"/>
              </w:rPr>
              <w:t>підприємствами, що</w:t>
            </w:r>
            <w:r w:rsidR="000C70F5">
              <w:rPr>
                <w:sz w:val="24"/>
                <w:szCs w:val="24"/>
                <w:lang w:val="uk-UA"/>
              </w:rPr>
              <w:t xml:space="preserve"> </w:t>
            </w:r>
            <w:r>
              <w:rPr>
                <w:sz w:val="24"/>
                <w:szCs w:val="24"/>
              </w:rPr>
              <w:t>пов'язані з користуванням</w:t>
            </w:r>
            <w:r w:rsidR="000C70F5">
              <w:rPr>
                <w:sz w:val="24"/>
                <w:szCs w:val="24"/>
                <w:lang w:val="uk-UA"/>
              </w:rPr>
              <w:t xml:space="preserve"> </w:t>
            </w:r>
            <w:r>
              <w:rPr>
                <w:sz w:val="24"/>
                <w:szCs w:val="24"/>
              </w:rPr>
              <w:t>надрами</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0C70F5">
              <w:rPr>
                <w:sz w:val="24"/>
                <w:szCs w:val="24"/>
                <w:lang w:val="uk-UA"/>
              </w:rPr>
              <w:t xml:space="preserve"> </w:t>
            </w:r>
            <w:r>
              <w:rPr>
                <w:sz w:val="24"/>
                <w:szCs w:val="24"/>
              </w:rPr>
              <w:t>основних, підсобних і допоміжних</w:t>
            </w:r>
            <w:r w:rsidR="000C70F5">
              <w:rPr>
                <w:sz w:val="24"/>
                <w:szCs w:val="24"/>
                <w:lang w:val="uk-UA"/>
              </w:rPr>
              <w:t xml:space="preserve"> </w:t>
            </w:r>
            <w:r>
              <w:rPr>
                <w:sz w:val="24"/>
                <w:szCs w:val="24"/>
              </w:rPr>
              <w:t>будівель та споруд</w:t>
            </w:r>
            <w:r w:rsidR="000C70F5">
              <w:rPr>
                <w:sz w:val="24"/>
                <w:szCs w:val="24"/>
                <w:lang w:val="uk-UA"/>
              </w:rPr>
              <w:t xml:space="preserve"> </w:t>
            </w:r>
            <w:r>
              <w:rPr>
                <w:sz w:val="24"/>
                <w:szCs w:val="24"/>
              </w:rPr>
              <w:t>підприємств</w:t>
            </w:r>
            <w:r w:rsidR="000C70F5">
              <w:rPr>
                <w:sz w:val="24"/>
                <w:szCs w:val="24"/>
                <w:lang w:val="uk-UA"/>
              </w:rPr>
              <w:t xml:space="preserve"> </w:t>
            </w:r>
            <w:r>
              <w:rPr>
                <w:sz w:val="24"/>
                <w:szCs w:val="24"/>
              </w:rPr>
              <w:t xml:space="preserve">переробної, машинобудівної та </w:t>
            </w:r>
            <w:r>
              <w:rPr>
                <w:sz w:val="24"/>
                <w:szCs w:val="24"/>
              </w:rPr>
              <w:lastRenderedPageBreak/>
              <w:t>іншої</w:t>
            </w:r>
            <w:r w:rsidR="000C70F5">
              <w:rPr>
                <w:sz w:val="24"/>
                <w:szCs w:val="24"/>
                <w:lang w:val="uk-UA"/>
              </w:rPr>
              <w:t xml:space="preserve"> </w:t>
            </w:r>
            <w:r>
              <w:rPr>
                <w:sz w:val="24"/>
                <w:szCs w:val="24"/>
              </w:rPr>
              <w:t>промисловості</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11.03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0C70F5">
              <w:rPr>
                <w:sz w:val="24"/>
                <w:szCs w:val="24"/>
                <w:lang w:val="uk-UA"/>
              </w:rPr>
              <w:t xml:space="preserve"> </w:t>
            </w:r>
            <w:r>
              <w:rPr>
                <w:sz w:val="24"/>
                <w:szCs w:val="24"/>
              </w:rPr>
              <w:t>основних, підсобних і допоміжних</w:t>
            </w:r>
            <w:r w:rsidR="000C70F5">
              <w:rPr>
                <w:sz w:val="24"/>
                <w:szCs w:val="24"/>
                <w:lang w:val="uk-UA"/>
              </w:rPr>
              <w:t xml:space="preserve"> </w:t>
            </w:r>
            <w:r>
              <w:rPr>
                <w:sz w:val="24"/>
                <w:szCs w:val="24"/>
              </w:rPr>
              <w:t>будівель та споруд</w:t>
            </w:r>
            <w:r w:rsidR="000C70F5">
              <w:rPr>
                <w:sz w:val="24"/>
                <w:szCs w:val="24"/>
                <w:lang w:val="uk-UA"/>
              </w:rPr>
              <w:t xml:space="preserve"> </w:t>
            </w:r>
            <w:r>
              <w:rPr>
                <w:sz w:val="24"/>
                <w:szCs w:val="24"/>
              </w:rPr>
              <w:t>будівельних</w:t>
            </w:r>
            <w:r w:rsidR="000C70F5">
              <w:rPr>
                <w:sz w:val="24"/>
                <w:szCs w:val="24"/>
                <w:lang w:val="uk-UA"/>
              </w:rPr>
              <w:t xml:space="preserve"> </w:t>
            </w:r>
            <w:r>
              <w:rPr>
                <w:sz w:val="24"/>
                <w:szCs w:val="24"/>
              </w:rPr>
              <w:t>організацій та підприємств</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0C70F5">
              <w:rPr>
                <w:sz w:val="24"/>
                <w:szCs w:val="24"/>
                <w:lang w:val="uk-UA"/>
              </w:rPr>
              <w:t xml:space="preserve"> </w:t>
            </w:r>
            <w:r>
              <w:rPr>
                <w:sz w:val="24"/>
                <w:szCs w:val="24"/>
              </w:rPr>
              <w:t>основних, підсобних і допоміжних</w:t>
            </w:r>
            <w:r w:rsidR="000C70F5">
              <w:rPr>
                <w:sz w:val="24"/>
                <w:szCs w:val="24"/>
                <w:lang w:val="uk-UA"/>
              </w:rPr>
              <w:t xml:space="preserve"> </w:t>
            </w:r>
            <w:r>
              <w:rPr>
                <w:sz w:val="24"/>
                <w:szCs w:val="24"/>
              </w:rPr>
              <w:t>будівель та споруд</w:t>
            </w:r>
            <w:r w:rsidR="000C70F5">
              <w:rPr>
                <w:sz w:val="24"/>
                <w:szCs w:val="24"/>
                <w:lang w:val="uk-UA"/>
              </w:rPr>
              <w:t xml:space="preserve"> </w:t>
            </w:r>
            <w:r>
              <w:rPr>
                <w:sz w:val="24"/>
                <w:szCs w:val="24"/>
              </w:rPr>
              <w:t>технічної</w:t>
            </w:r>
            <w:r w:rsidR="000C70F5">
              <w:rPr>
                <w:sz w:val="24"/>
                <w:szCs w:val="24"/>
                <w:lang w:val="uk-UA"/>
              </w:rPr>
              <w:t xml:space="preserve"> </w:t>
            </w:r>
            <w:r>
              <w:rPr>
                <w:sz w:val="24"/>
                <w:szCs w:val="24"/>
              </w:rPr>
              <w:t xml:space="preserve">інфраструктури (виробництва та розподілення газу, постачання пари та гарячої води, збирання, очищення та розподілення води)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1E067E">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1E067E">
            <w:pPr>
              <w:widowControl/>
              <w:autoSpaceDE/>
              <w:adjustRightInd/>
              <w:spacing w:before="100" w:beforeAutospacing="1" w:after="100" w:afterAutospacing="1"/>
              <w:jc w:val="center"/>
              <w:rPr>
                <w:lang w:val="uk-UA"/>
              </w:rPr>
            </w:pPr>
            <w:r>
              <w:t> </w:t>
            </w:r>
            <w:r w:rsidR="001E067E">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11.05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0C70F5">
              <w:rPr>
                <w:sz w:val="24"/>
                <w:szCs w:val="24"/>
                <w:lang w:val="uk-UA"/>
              </w:rPr>
              <w:t xml:space="preserve"> </w:t>
            </w:r>
            <w:r>
              <w:rPr>
                <w:sz w:val="24"/>
                <w:szCs w:val="24"/>
              </w:rPr>
              <w:t xml:space="preserve">підрозділів 11.01 - 11.04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3,</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5,</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
              <w:rPr>
                <w:color w:val="000000"/>
                <w:lang w:val="uk-UA"/>
              </w:rPr>
              <w:t>5,</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 транспорту</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залізничного транспорту</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 xml:space="preserve">морського транспорту </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2A12A5">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 xml:space="preserve">річкового транспорту </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542"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664"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c>
          <w:tcPr>
            <w:tcW w:w="1306" w:type="pct"/>
            <w:tcBorders>
              <w:top w:val="outset" w:sz="6" w:space="0" w:color="auto"/>
              <w:left w:val="outset" w:sz="6" w:space="0" w:color="auto"/>
              <w:bottom w:val="outset" w:sz="6" w:space="0" w:color="auto"/>
              <w:right w:val="outset" w:sz="6" w:space="0" w:color="auto"/>
            </w:tcBorders>
          </w:tcPr>
          <w:p w:rsidR="00AD25A3" w:rsidRPr="002A12A5" w:rsidRDefault="002A12A5" w:rsidP="002A12A5">
            <w:pPr>
              <w:jc w:val="center"/>
              <w:rPr>
                <w:lang w:val="uk-UA"/>
              </w:rPr>
            </w:pPr>
            <w:r>
              <w:rPr>
                <w:lang w:val="uk-UA"/>
              </w:rPr>
              <w:t>1,0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автомобільного транспорту та дорожнього</w:t>
            </w:r>
            <w:r w:rsidR="00684448">
              <w:rPr>
                <w:sz w:val="24"/>
                <w:szCs w:val="24"/>
                <w:lang w:val="uk-UA"/>
              </w:rPr>
              <w:t xml:space="preserve"> </w:t>
            </w:r>
            <w:r>
              <w:rPr>
                <w:sz w:val="24"/>
                <w:szCs w:val="24"/>
              </w:rPr>
              <w:t>господарства</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 xml:space="preserve">будівель і </w:t>
            </w:r>
            <w:r>
              <w:rPr>
                <w:sz w:val="24"/>
                <w:szCs w:val="24"/>
              </w:rPr>
              <w:lastRenderedPageBreak/>
              <w:t>споруд</w:t>
            </w:r>
            <w:r w:rsidR="00684448">
              <w:rPr>
                <w:sz w:val="24"/>
                <w:szCs w:val="24"/>
                <w:lang w:val="uk-UA"/>
              </w:rPr>
              <w:t xml:space="preserve"> </w:t>
            </w:r>
            <w:r>
              <w:rPr>
                <w:sz w:val="24"/>
                <w:szCs w:val="24"/>
              </w:rPr>
              <w:t xml:space="preserve">авіаційного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12.06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об'єктів</w:t>
            </w:r>
            <w:r w:rsidR="00684448">
              <w:rPr>
                <w:sz w:val="24"/>
                <w:szCs w:val="24"/>
                <w:lang w:val="uk-UA"/>
              </w:rPr>
              <w:t xml:space="preserve"> </w:t>
            </w:r>
            <w:r>
              <w:rPr>
                <w:sz w:val="24"/>
                <w:szCs w:val="24"/>
              </w:rPr>
              <w:t xml:space="preserve">трубопровідного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міського</w:t>
            </w:r>
            <w:r w:rsidR="00684448">
              <w:rPr>
                <w:sz w:val="24"/>
                <w:szCs w:val="24"/>
                <w:lang w:val="uk-UA"/>
              </w:rPr>
              <w:t xml:space="preserve"> </w:t>
            </w:r>
            <w:r>
              <w:rPr>
                <w:sz w:val="24"/>
                <w:szCs w:val="24"/>
              </w:rPr>
              <w:t>електротранспорту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додаткових</w:t>
            </w:r>
            <w:r w:rsidR="00684448">
              <w:rPr>
                <w:sz w:val="24"/>
                <w:szCs w:val="24"/>
                <w:lang w:val="uk-UA"/>
              </w:rPr>
              <w:t xml:space="preserve"> </w:t>
            </w:r>
            <w:r>
              <w:rPr>
                <w:sz w:val="24"/>
                <w:szCs w:val="24"/>
              </w:rPr>
              <w:t>транспортних</w:t>
            </w:r>
            <w:r w:rsidR="00684448">
              <w:rPr>
                <w:sz w:val="24"/>
                <w:szCs w:val="24"/>
                <w:lang w:val="uk-UA"/>
              </w:rPr>
              <w:t xml:space="preserve"> </w:t>
            </w:r>
            <w:r>
              <w:rPr>
                <w:sz w:val="24"/>
                <w:szCs w:val="24"/>
              </w:rPr>
              <w:t>послуг та допоміжних</w:t>
            </w:r>
            <w:r w:rsidR="00684448">
              <w:rPr>
                <w:sz w:val="24"/>
                <w:szCs w:val="24"/>
                <w:lang w:val="uk-UA"/>
              </w:rPr>
              <w:t xml:space="preserve"> </w:t>
            </w:r>
            <w:r>
              <w:rPr>
                <w:sz w:val="24"/>
                <w:szCs w:val="24"/>
              </w:rPr>
              <w:t>операцій</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12.09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іншого</w:t>
            </w:r>
            <w:r w:rsidR="00684448">
              <w:rPr>
                <w:sz w:val="24"/>
                <w:szCs w:val="24"/>
                <w:lang w:val="uk-UA"/>
              </w:rPr>
              <w:t xml:space="preserve"> </w:t>
            </w:r>
            <w:r>
              <w:rPr>
                <w:sz w:val="24"/>
                <w:szCs w:val="24"/>
              </w:rPr>
              <w:t xml:space="preserve">наземного транспорту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2A12A5">
            <w:pPr>
              <w:widowControl/>
              <w:autoSpaceDE/>
              <w:adjustRightInd/>
              <w:spacing w:before="100" w:beforeAutospacing="1" w:after="100" w:afterAutospacing="1"/>
              <w:jc w:val="center"/>
              <w:rPr>
                <w:lang w:val="uk-UA"/>
              </w:rPr>
            </w:pPr>
            <w:r>
              <w:rPr>
                <w:lang w:val="uk-UA"/>
              </w:rPr>
              <w:t>2,0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rsidP="002A12A5">
            <w:pPr>
              <w:jc w:val="center"/>
            </w:pP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12.10</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684448">
              <w:rPr>
                <w:sz w:val="24"/>
                <w:szCs w:val="24"/>
                <w:lang w:val="uk-UA"/>
              </w:rPr>
              <w:t xml:space="preserve"> </w:t>
            </w:r>
            <w:r>
              <w:rPr>
                <w:sz w:val="24"/>
                <w:szCs w:val="24"/>
              </w:rPr>
              <w:t xml:space="preserve">підрозділів 12.01 - 12.09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5,</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5,</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684448">
              <w:rPr>
                <w:sz w:val="24"/>
                <w:szCs w:val="24"/>
                <w:lang w:val="uk-UA"/>
              </w:rPr>
              <w:t xml:space="preserve"> </w:t>
            </w:r>
            <w:r>
              <w:rPr>
                <w:sz w:val="24"/>
                <w:szCs w:val="24"/>
              </w:rPr>
              <w:t>зв'язку</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об'єктів і споруд</w:t>
            </w:r>
            <w:r w:rsidR="00684448">
              <w:rPr>
                <w:sz w:val="24"/>
                <w:szCs w:val="24"/>
                <w:lang w:val="uk-UA"/>
              </w:rPr>
              <w:t xml:space="preserve"> </w:t>
            </w:r>
            <w:r>
              <w:rPr>
                <w:sz w:val="24"/>
                <w:szCs w:val="24"/>
              </w:rPr>
              <w:t>телекомунікацій</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будівель та споруд</w:t>
            </w:r>
            <w:r w:rsidR="00684448">
              <w:rPr>
                <w:sz w:val="24"/>
                <w:szCs w:val="24"/>
                <w:lang w:val="uk-UA"/>
              </w:rPr>
              <w:t xml:space="preserve"> </w:t>
            </w:r>
            <w:r>
              <w:rPr>
                <w:sz w:val="24"/>
                <w:szCs w:val="24"/>
              </w:rPr>
              <w:t>об'єктів</w:t>
            </w:r>
            <w:r w:rsidR="00684448">
              <w:rPr>
                <w:sz w:val="24"/>
                <w:szCs w:val="24"/>
                <w:lang w:val="uk-UA"/>
              </w:rPr>
              <w:t xml:space="preserve"> </w:t>
            </w:r>
            <w:r>
              <w:rPr>
                <w:sz w:val="24"/>
                <w:szCs w:val="24"/>
              </w:rPr>
              <w:t>поштового</w:t>
            </w:r>
            <w:r w:rsidR="00684448">
              <w:rPr>
                <w:sz w:val="24"/>
                <w:szCs w:val="24"/>
                <w:lang w:val="uk-UA"/>
              </w:rPr>
              <w:t xml:space="preserve"> </w:t>
            </w:r>
            <w:r>
              <w:rPr>
                <w:sz w:val="24"/>
                <w:szCs w:val="24"/>
              </w:rPr>
              <w:t>зв'язку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експлуатації</w:t>
            </w:r>
            <w:r w:rsidR="00684448">
              <w:rPr>
                <w:sz w:val="24"/>
                <w:szCs w:val="24"/>
                <w:lang w:val="uk-UA"/>
              </w:rPr>
              <w:t xml:space="preserve"> </w:t>
            </w:r>
            <w:r>
              <w:rPr>
                <w:sz w:val="24"/>
                <w:szCs w:val="24"/>
              </w:rPr>
              <w:t>інших</w:t>
            </w:r>
            <w:r w:rsidR="00684448">
              <w:rPr>
                <w:sz w:val="24"/>
                <w:szCs w:val="24"/>
                <w:lang w:val="uk-UA"/>
              </w:rPr>
              <w:t xml:space="preserve"> </w:t>
            </w:r>
            <w:r>
              <w:rPr>
                <w:sz w:val="24"/>
                <w:szCs w:val="24"/>
              </w:rPr>
              <w:t>технічних</w:t>
            </w:r>
            <w:r w:rsidR="00684448">
              <w:rPr>
                <w:sz w:val="24"/>
                <w:szCs w:val="24"/>
                <w:lang w:val="uk-UA"/>
              </w:rPr>
              <w:t xml:space="preserve"> </w:t>
            </w:r>
            <w:r>
              <w:rPr>
                <w:sz w:val="24"/>
                <w:szCs w:val="24"/>
              </w:rPr>
              <w:t>засобів</w:t>
            </w:r>
            <w:r w:rsidR="00684448">
              <w:rPr>
                <w:sz w:val="24"/>
                <w:szCs w:val="24"/>
                <w:lang w:val="uk-UA"/>
              </w:rPr>
              <w:t xml:space="preserve"> </w:t>
            </w:r>
            <w:r>
              <w:rPr>
                <w:sz w:val="24"/>
                <w:szCs w:val="24"/>
              </w:rPr>
              <w:t>зв'язку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B27427">
            <w:pPr>
              <w:widowControl/>
              <w:autoSpaceDE/>
              <w:adjustRightInd/>
              <w:spacing w:before="100" w:beforeAutospacing="1" w:after="100" w:afterAutospacing="1"/>
              <w:jc w:val="center"/>
              <w:rPr>
                <w:lang w:val="uk-UA"/>
              </w:rPr>
            </w:pPr>
            <w:r>
              <w:rPr>
                <w:lang w:val="uk-UA"/>
              </w:rPr>
              <w:t>3</w:t>
            </w:r>
            <w:r w:rsidR="00AD25A3">
              <w:rPr>
                <w:lang w:val="uk-UA"/>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rsidP="00B27427">
            <w:pPr>
              <w:widowControl/>
              <w:autoSpaceDE/>
              <w:adjustRightInd/>
              <w:spacing w:before="100" w:beforeAutospacing="1" w:after="100" w:afterAutospacing="1"/>
              <w:jc w:val="center"/>
              <w:rPr>
                <w:lang w:val="uk-UA"/>
              </w:rPr>
            </w:pPr>
            <w:r>
              <w:t> </w:t>
            </w:r>
            <w:r w:rsidR="00B27427">
              <w:rPr>
                <w:lang w:val="uk-UA"/>
              </w:rPr>
              <w:t>3</w:t>
            </w:r>
            <w:r>
              <w:rPr>
                <w:lang w:val="uk-UA"/>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2,0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2,0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13.04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684448">
              <w:rPr>
                <w:sz w:val="24"/>
                <w:szCs w:val="24"/>
                <w:lang w:val="uk-UA"/>
              </w:rPr>
              <w:t xml:space="preserve"> </w:t>
            </w:r>
            <w:r>
              <w:rPr>
                <w:sz w:val="24"/>
                <w:szCs w:val="24"/>
              </w:rPr>
              <w:t>підрозділів 13.01 - 13.03, 13.05 та для збереження та використання земель природно-заповідного фонду</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3,</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3,</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2A12A5" w:rsidP="002A12A5">
            <w:pPr>
              <w:jc w:val="center"/>
            </w:pPr>
            <w:r>
              <w:rPr>
                <w:color w:val="000000"/>
                <w:lang w:val="uk-UA"/>
              </w:rPr>
              <w:t>2,</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w:t>
            </w:r>
            <w:r w:rsidR="00684448">
              <w:rPr>
                <w:sz w:val="24"/>
                <w:szCs w:val="24"/>
                <w:lang w:val="uk-UA"/>
              </w:rPr>
              <w:t xml:space="preserve"> </w:t>
            </w:r>
            <w:r>
              <w:rPr>
                <w:sz w:val="24"/>
                <w:szCs w:val="24"/>
              </w:rPr>
              <w:t>енергетики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Для розміщення, </w:t>
            </w:r>
            <w:r>
              <w:rPr>
                <w:sz w:val="24"/>
                <w:szCs w:val="24"/>
              </w:rPr>
              <w:lastRenderedPageBreak/>
              <w:t>будівництва, експлуатації та обслуговування</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об'єктів</w:t>
            </w:r>
            <w:r w:rsidR="00684448">
              <w:rPr>
                <w:sz w:val="24"/>
                <w:szCs w:val="24"/>
                <w:lang w:val="uk-UA"/>
              </w:rPr>
              <w:t xml:space="preserve"> </w:t>
            </w:r>
            <w:r>
              <w:rPr>
                <w:sz w:val="24"/>
                <w:szCs w:val="24"/>
              </w:rPr>
              <w:t>енергогенеруючих</w:t>
            </w:r>
            <w:r w:rsidR="00684448">
              <w:rPr>
                <w:sz w:val="24"/>
                <w:szCs w:val="24"/>
                <w:lang w:val="uk-UA"/>
              </w:rPr>
              <w:t xml:space="preserve"> </w:t>
            </w:r>
            <w:r>
              <w:rPr>
                <w:sz w:val="24"/>
                <w:szCs w:val="24"/>
              </w:rPr>
              <w:t>підприємств, установ і організацій</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lastRenderedPageBreak/>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14.02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будівництва, експлуатації та обслуговування</w:t>
            </w:r>
            <w:r w:rsidR="00684448">
              <w:rPr>
                <w:sz w:val="24"/>
                <w:szCs w:val="24"/>
                <w:lang w:val="uk-UA"/>
              </w:rPr>
              <w:t xml:space="preserve"> </w:t>
            </w:r>
            <w:r>
              <w:rPr>
                <w:sz w:val="24"/>
                <w:szCs w:val="24"/>
              </w:rPr>
              <w:t>будівель і споруд</w:t>
            </w:r>
            <w:r w:rsidR="00684448">
              <w:rPr>
                <w:sz w:val="24"/>
                <w:szCs w:val="24"/>
                <w:lang w:val="uk-UA"/>
              </w:rPr>
              <w:t xml:space="preserve"> </w:t>
            </w:r>
            <w:r>
              <w:rPr>
                <w:sz w:val="24"/>
                <w:szCs w:val="24"/>
              </w:rPr>
              <w:t>об'єктів</w:t>
            </w:r>
            <w:r w:rsidR="00684448">
              <w:rPr>
                <w:sz w:val="24"/>
                <w:szCs w:val="24"/>
                <w:lang w:val="uk-UA"/>
              </w:rPr>
              <w:t xml:space="preserve"> </w:t>
            </w:r>
            <w:r>
              <w:rPr>
                <w:sz w:val="24"/>
                <w:szCs w:val="24"/>
              </w:rPr>
              <w:t>передачі</w:t>
            </w:r>
            <w:r w:rsidR="00684448">
              <w:rPr>
                <w:sz w:val="24"/>
                <w:szCs w:val="24"/>
                <w:lang w:val="uk-UA"/>
              </w:rPr>
              <w:t xml:space="preserve"> </w:t>
            </w:r>
            <w:r>
              <w:rPr>
                <w:sz w:val="24"/>
                <w:szCs w:val="24"/>
              </w:rPr>
              <w:t>електричної та теплової</w:t>
            </w:r>
            <w:r w:rsidR="00684448">
              <w:rPr>
                <w:sz w:val="24"/>
                <w:szCs w:val="24"/>
                <w:lang w:val="uk-UA"/>
              </w:rPr>
              <w:t xml:space="preserve"> </w:t>
            </w:r>
            <w:r>
              <w:rPr>
                <w:sz w:val="24"/>
                <w:szCs w:val="24"/>
              </w:rPr>
              <w:t>енергії</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3,0</w:t>
            </w:r>
          </w:p>
        </w:tc>
        <w:tc>
          <w:tcPr>
            <w:tcW w:w="54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3,0</w:t>
            </w:r>
          </w:p>
        </w:tc>
        <w:tc>
          <w:tcPr>
            <w:tcW w:w="664"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rPr>
                <w:lang w:val="uk-UA"/>
              </w:rPr>
              <w:t>5,0</w:t>
            </w:r>
          </w:p>
        </w:tc>
        <w:tc>
          <w:tcPr>
            <w:tcW w:w="1306"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lang w:val="uk-UA"/>
              </w:rPr>
            </w:pPr>
            <w:r>
              <w:t> </w:t>
            </w:r>
            <w:r>
              <w:rPr>
                <w:lang w:val="uk-UA"/>
              </w:rPr>
              <w:t>5,0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14.03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684448">
              <w:rPr>
                <w:sz w:val="24"/>
                <w:szCs w:val="24"/>
                <w:lang w:val="uk-UA"/>
              </w:rPr>
              <w:t xml:space="preserve"> </w:t>
            </w:r>
            <w:r>
              <w:rPr>
                <w:sz w:val="24"/>
                <w:szCs w:val="24"/>
              </w:rPr>
              <w:t xml:space="preserve">підрозділів 14.01 - 14.02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3,</w:t>
            </w:r>
            <w:r w:rsidR="00AD25A3">
              <w:rPr>
                <w:b/>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3,</w:t>
            </w:r>
            <w:r w:rsidR="00AD25A3">
              <w:rPr>
                <w:b/>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5,</w:t>
            </w:r>
            <w:r w:rsidR="00AD25A3">
              <w:rPr>
                <w:b/>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b/>
                <w:color w:val="000000"/>
                <w:sz w:val="24"/>
                <w:szCs w:val="24"/>
              </w:rPr>
            </w:pPr>
            <w:r>
              <w:rPr>
                <w:b/>
                <w:color w:val="000000"/>
                <w:lang w:val="uk-UA"/>
              </w:rPr>
              <w:t>5,</w:t>
            </w:r>
            <w:r w:rsidR="00AD25A3">
              <w:rPr>
                <w:b/>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w:t>
            </w:r>
          </w:p>
        </w:tc>
        <w:tc>
          <w:tcPr>
            <w:tcW w:w="4600" w:type="pct"/>
            <w:gridSpan w:val="5"/>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Землі оборони</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15.01</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t>Збройних Сил</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15.02</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t>військових</w:t>
            </w:r>
            <w:r w:rsidR="00684448">
              <w:rPr>
                <w:sz w:val="24"/>
                <w:szCs w:val="24"/>
                <w:lang w:val="uk-UA"/>
              </w:rPr>
              <w:t xml:space="preserve"> </w:t>
            </w:r>
            <w:r>
              <w:rPr>
                <w:sz w:val="24"/>
                <w:szCs w:val="24"/>
              </w:rPr>
              <w:t>частин (підрозділів) Національної</w:t>
            </w:r>
            <w:r w:rsidR="00684448">
              <w:rPr>
                <w:sz w:val="24"/>
                <w:szCs w:val="24"/>
                <w:lang w:val="uk-UA"/>
              </w:rPr>
              <w:t xml:space="preserve"> </w:t>
            </w:r>
            <w:r>
              <w:rPr>
                <w:sz w:val="24"/>
                <w:szCs w:val="24"/>
              </w:rPr>
              <w:t>гвардії</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15.03</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t>Держприкордон</w:t>
            </w:r>
            <w:r w:rsidR="00684448">
              <w:rPr>
                <w:sz w:val="24"/>
                <w:szCs w:val="24"/>
                <w:lang w:val="uk-UA"/>
              </w:rPr>
              <w:t xml:space="preserve"> </w:t>
            </w:r>
            <w:r>
              <w:rPr>
                <w:sz w:val="24"/>
                <w:szCs w:val="24"/>
              </w:rPr>
              <w:t>служби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15.04</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розміщення та постійної</w:t>
            </w:r>
            <w:r w:rsidR="00684448">
              <w:rPr>
                <w:sz w:val="24"/>
                <w:szCs w:val="24"/>
                <w:lang w:val="uk-UA"/>
              </w:rPr>
              <w:t xml:space="preserve"> </w:t>
            </w:r>
            <w:r>
              <w:rPr>
                <w:sz w:val="24"/>
                <w:szCs w:val="24"/>
              </w:rPr>
              <w:t>діяльності СБУ</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15.05</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t>Держспецтранс</w:t>
            </w:r>
            <w:r w:rsidR="00684448">
              <w:rPr>
                <w:sz w:val="24"/>
                <w:szCs w:val="24"/>
                <w:lang w:val="uk-UA"/>
              </w:rPr>
              <w:t xml:space="preserve"> </w:t>
            </w:r>
            <w:r>
              <w:rPr>
                <w:sz w:val="24"/>
                <w:szCs w:val="24"/>
              </w:rPr>
              <w:t>служби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t>Служби</w:t>
            </w:r>
            <w:r w:rsidR="00684448">
              <w:rPr>
                <w:sz w:val="24"/>
                <w:szCs w:val="24"/>
                <w:lang w:val="uk-UA"/>
              </w:rPr>
              <w:t xml:space="preserve"> </w:t>
            </w:r>
            <w:r>
              <w:rPr>
                <w:sz w:val="24"/>
                <w:szCs w:val="24"/>
              </w:rPr>
              <w:t>зовнішньої</w:t>
            </w:r>
            <w:r w:rsidR="00684448">
              <w:rPr>
                <w:sz w:val="24"/>
                <w:szCs w:val="24"/>
                <w:lang w:val="uk-UA"/>
              </w:rPr>
              <w:t xml:space="preserve"> </w:t>
            </w:r>
            <w:r>
              <w:rPr>
                <w:sz w:val="24"/>
                <w:szCs w:val="24"/>
              </w:rPr>
              <w:t>розвідки</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15.07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Для розміщення та постійної</w:t>
            </w:r>
            <w:r w:rsidR="00684448">
              <w:rPr>
                <w:sz w:val="24"/>
                <w:szCs w:val="24"/>
                <w:lang w:val="uk-UA"/>
              </w:rPr>
              <w:t xml:space="preserve"> </w:t>
            </w:r>
            <w:r>
              <w:rPr>
                <w:sz w:val="24"/>
                <w:szCs w:val="24"/>
              </w:rPr>
              <w:t>діяльності</w:t>
            </w:r>
            <w:r w:rsidR="00684448">
              <w:rPr>
                <w:sz w:val="24"/>
                <w:szCs w:val="24"/>
                <w:lang w:val="uk-UA"/>
              </w:rPr>
              <w:t xml:space="preserve"> </w:t>
            </w:r>
            <w:r>
              <w:rPr>
                <w:sz w:val="24"/>
                <w:szCs w:val="24"/>
              </w:rPr>
              <w:lastRenderedPageBreak/>
              <w:t>інших, утворених</w:t>
            </w:r>
            <w:r w:rsidR="00684448">
              <w:rPr>
                <w:sz w:val="24"/>
                <w:szCs w:val="24"/>
                <w:lang w:val="uk-UA"/>
              </w:rPr>
              <w:t xml:space="preserve"> </w:t>
            </w:r>
            <w:r>
              <w:rPr>
                <w:sz w:val="24"/>
                <w:szCs w:val="24"/>
              </w:rPr>
              <w:t>відповідно</w:t>
            </w:r>
            <w:r w:rsidR="00684448">
              <w:rPr>
                <w:sz w:val="24"/>
                <w:szCs w:val="24"/>
                <w:lang w:val="uk-UA"/>
              </w:rPr>
              <w:t xml:space="preserve"> </w:t>
            </w:r>
            <w:r>
              <w:rPr>
                <w:sz w:val="24"/>
                <w:szCs w:val="24"/>
              </w:rPr>
              <w:t>до</w:t>
            </w:r>
            <w:r w:rsidR="00684448">
              <w:rPr>
                <w:sz w:val="24"/>
                <w:szCs w:val="24"/>
                <w:lang w:val="uk-UA"/>
              </w:rPr>
              <w:t xml:space="preserve"> </w:t>
            </w:r>
            <w:r>
              <w:rPr>
                <w:sz w:val="24"/>
                <w:szCs w:val="24"/>
              </w:rPr>
              <w:t>законів, військових</w:t>
            </w:r>
            <w:r w:rsidR="00684448">
              <w:rPr>
                <w:sz w:val="24"/>
                <w:szCs w:val="24"/>
                <w:lang w:val="uk-UA"/>
              </w:rPr>
              <w:t xml:space="preserve"> </w:t>
            </w:r>
            <w:r>
              <w:rPr>
                <w:sz w:val="24"/>
                <w:szCs w:val="24"/>
              </w:rPr>
              <w:t>формувань</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lastRenderedPageBreak/>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lastRenderedPageBreak/>
              <w:t>15.08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684448">
              <w:rPr>
                <w:sz w:val="24"/>
                <w:szCs w:val="24"/>
                <w:lang w:val="uk-UA"/>
              </w:rPr>
              <w:t xml:space="preserve"> </w:t>
            </w:r>
            <w:r>
              <w:rPr>
                <w:sz w:val="24"/>
                <w:szCs w:val="24"/>
              </w:rPr>
              <w:t>підрозділів 15.01 - 15.07 та для збереження та використання земель природно-заповідного фонду</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16</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 xml:space="preserve">Землі запасу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17</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Землі</w:t>
            </w:r>
            <w:r w:rsidR="00684448">
              <w:rPr>
                <w:sz w:val="24"/>
                <w:szCs w:val="24"/>
                <w:lang w:val="uk-UA"/>
              </w:rPr>
              <w:t xml:space="preserve"> </w:t>
            </w:r>
            <w:r>
              <w:rPr>
                <w:sz w:val="24"/>
                <w:szCs w:val="24"/>
              </w:rPr>
              <w:t xml:space="preserve">резервного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18</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lang w:val="uk-UA"/>
              </w:rPr>
            </w:pPr>
            <w:r>
              <w:rPr>
                <w:sz w:val="24"/>
                <w:szCs w:val="24"/>
              </w:rPr>
              <w:t>Землі</w:t>
            </w:r>
            <w:r w:rsidR="00684448">
              <w:rPr>
                <w:sz w:val="24"/>
                <w:szCs w:val="24"/>
                <w:lang w:val="uk-UA"/>
              </w:rPr>
              <w:t xml:space="preserve"> </w:t>
            </w:r>
            <w:r>
              <w:rPr>
                <w:sz w:val="24"/>
                <w:szCs w:val="24"/>
              </w:rPr>
              <w:t>загального</w:t>
            </w:r>
            <w:r w:rsidR="00684448">
              <w:rPr>
                <w:sz w:val="24"/>
                <w:szCs w:val="24"/>
                <w:lang w:val="uk-UA"/>
              </w:rPr>
              <w:t xml:space="preserve"> </w:t>
            </w:r>
            <w:r>
              <w:rPr>
                <w:sz w:val="24"/>
                <w:szCs w:val="24"/>
              </w:rPr>
              <w:t>користування</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19</w:t>
            </w:r>
          </w:p>
        </w:tc>
        <w:tc>
          <w:tcPr>
            <w:tcW w:w="1332"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rPr>
                <w:sz w:val="24"/>
                <w:szCs w:val="24"/>
              </w:rPr>
            </w:pPr>
            <w:r>
              <w:rPr>
                <w:sz w:val="24"/>
                <w:szCs w:val="24"/>
              </w:rPr>
              <w:t>Для цілей</w:t>
            </w:r>
            <w:r w:rsidR="00684448">
              <w:rPr>
                <w:sz w:val="24"/>
                <w:szCs w:val="24"/>
                <w:lang w:val="uk-UA"/>
              </w:rPr>
              <w:t xml:space="preserve"> </w:t>
            </w:r>
            <w:r>
              <w:rPr>
                <w:sz w:val="24"/>
                <w:szCs w:val="24"/>
              </w:rPr>
              <w:t xml:space="preserve">підрозділів 16-18 та для збереження та використання земель природно-заповідного фонду </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Default="002A12A5">
            <w:pPr>
              <w:jc w:val="center"/>
              <w:rPr>
                <w:color w:val="000000"/>
                <w:sz w:val="24"/>
                <w:szCs w:val="24"/>
              </w:rPr>
            </w:pPr>
            <w:r>
              <w:rPr>
                <w:color w:val="000000"/>
                <w:lang w:val="uk-UA"/>
              </w:rPr>
              <w:t>1,</w:t>
            </w:r>
            <w:r w:rsidR="00AD25A3">
              <w:rPr>
                <w:color w:val="000000"/>
              </w:rPr>
              <w:t>0</w:t>
            </w:r>
          </w:p>
        </w:tc>
      </w:tr>
      <w:tr w:rsidR="00AD25A3" w:rsidTr="00AD25A3">
        <w:trPr>
          <w:tblCellSpacing w:w="22" w:type="dxa"/>
        </w:trPr>
        <w:tc>
          <w:tcPr>
            <w:tcW w:w="330" w:type="pct"/>
            <w:tcBorders>
              <w:top w:val="outset" w:sz="6" w:space="0" w:color="auto"/>
              <w:left w:val="outset" w:sz="6" w:space="0" w:color="auto"/>
              <w:bottom w:val="outset" w:sz="6" w:space="0" w:color="auto"/>
              <w:right w:val="outset" w:sz="6" w:space="0" w:color="auto"/>
            </w:tcBorders>
            <w:hideMark/>
          </w:tcPr>
          <w:p w:rsidR="00AD25A3" w:rsidRPr="00B27427" w:rsidRDefault="00AD25A3">
            <w:pPr>
              <w:widowControl/>
              <w:autoSpaceDE/>
              <w:adjustRightInd/>
              <w:spacing w:before="100" w:beforeAutospacing="1" w:after="100" w:afterAutospacing="1"/>
              <w:jc w:val="center"/>
              <w:rPr>
                <w:color w:val="FF0000"/>
                <w:sz w:val="24"/>
                <w:szCs w:val="24"/>
                <w:lang w:val="uk-UA"/>
              </w:rPr>
            </w:pPr>
            <w:r w:rsidRPr="00B27427">
              <w:rPr>
                <w:color w:val="FF0000"/>
                <w:sz w:val="24"/>
                <w:szCs w:val="24"/>
                <w:lang w:val="uk-UA"/>
              </w:rPr>
              <w:t>Примітка</w:t>
            </w:r>
          </w:p>
        </w:tc>
        <w:tc>
          <w:tcPr>
            <w:tcW w:w="1332" w:type="pct"/>
            <w:tcBorders>
              <w:top w:val="outset" w:sz="6" w:space="0" w:color="auto"/>
              <w:left w:val="outset" w:sz="6" w:space="0" w:color="auto"/>
              <w:bottom w:val="outset" w:sz="6" w:space="0" w:color="auto"/>
              <w:right w:val="outset" w:sz="6" w:space="0" w:color="auto"/>
            </w:tcBorders>
          </w:tcPr>
          <w:p w:rsidR="00AD25A3" w:rsidRPr="00B27427" w:rsidRDefault="00AD25A3">
            <w:pPr>
              <w:shd w:val="clear" w:color="auto" w:fill="FFFFFF"/>
              <w:jc w:val="both"/>
              <w:rPr>
                <w:color w:val="FF0000"/>
                <w:sz w:val="24"/>
                <w:szCs w:val="24"/>
                <w:lang w:val="uk-UA"/>
              </w:rPr>
            </w:pPr>
            <w:r w:rsidRPr="00B27427">
              <w:rPr>
                <w:color w:val="FF0000"/>
                <w:sz w:val="24"/>
                <w:szCs w:val="24"/>
                <w:lang w:val="uk-UA"/>
              </w:rPr>
              <w:t>Ставка податку встановлюється у розмірі 11 %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D25A3" w:rsidRPr="00B27427" w:rsidRDefault="00AD25A3">
            <w:pPr>
              <w:widowControl/>
              <w:autoSpaceDE/>
              <w:adjustRightInd/>
              <w:spacing w:before="100" w:beforeAutospacing="1" w:after="100" w:afterAutospacing="1"/>
              <w:rPr>
                <w:color w:val="FF0000"/>
                <w:sz w:val="24"/>
                <w:szCs w:val="24"/>
                <w:lang w:val="uk-UA"/>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542"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664"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c>
          <w:tcPr>
            <w:tcW w:w="1306" w:type="pct"/>
            <w:tcBorders>
              <w:top w:val="outset" w:sz="6" w:space="0" w:color="auto"/>
              <w:left w:val="outset" w:sz="6" w:space="0" w:color="auto"/>
              <w:bottom w:val="outset" w:sz="6" w:space="0" w:color="auto"/>
              <w:right w:val="outset" w:sz="6" w:space="0" w:color="auto"/>
            </w:tcBorders>
            <w:vAlign w:val="center"/>
            <w:hideMark/>
          </w:tcPr>
          <w:p w:rsidR="00AD25A3" w:rsidRPr="00B27427" w:rsidRDefault="00AD25A3">
            <w:pPr>
              <w:jc w:val="center"/>
              <w:rPr>
                <w:color w:val="FF0000"/>
                <w:lang w:val="uk-UA"/>
              </w:rPr>
            </w:pPr>
            <w:r w:rsidRPr="00B27427">
              <w:rPr>
                <w:color w:val="FF0000"/>
                <w:lang w:val="uk-UA"/>
              </w:rPr>
              <w:t>11.0</w:t>
            </w:r>
          </w:p>
        </w:tc>
      </w:tr>
    </w:tbl>
    <w:p w:rsidR="00AD25A3" w:rsidRDefault="00AD25A3" w:rsidP="00AD25A3">
      <w:pPr>
        <w:shd w:val="clear" w:color="auto" w:fill="FFFFFF"/>
        <w:jc w:val="both"/>
        <w:rPr>
          <w:b/>
          <w:sz w:val="24"/>
          <w:szCs w:val="24"/>
          <w:lang w:val="uk-UA"/>
        </w:rPr>
      </w:pPr>
    </w:p>
    <w:p w:rsidR="00AD25A3" w:rsidRDefault="00AD25A3" w:rsidP="00AD25A3">
      <w:pPr>
        <w:shd w:val="clear" w:color="auto" w:fill="FFFFFF"/>
        <w:jc w:val="both"/>
        <w:rPr>
          <w:b/>
          <w:sz w:val="24"/>
          <w:szCs w:val="24"/>
          <w:lang w:val="uk-UA"/>
        </w:rPr>
      </w:pPr>
    </w:p>
    <w:p w:rsidR="00AD25A3" w:rsidRDefault="00AD25A3" w:rsidP="00AD25A3">
      <w:pPr>
        <w:pStyle w:val="af2"/>
        <w:rPr>
          <w:b/>
          <w:sz w:val="24"/>
          <w:szCs w:val="24"/>
          <w:lang w:val="uk-UA"/>
        </w:rPr>
      </w:pPr>
    </w:p>
    <w:p w:rsidR="004D2CB5" w:rsidRDefault="00AD25A3" w:rsidP="00AD25A3">
      <w:pPr>
        <w:pStyle w:val="af2"/>
        <w:rPr>
          <w:b/>
          <w:sz w:val="24"/>
          <w:szCs w:val="24"/>
          <w:lang w:val="uk-UA"/>
        </w:rPr>
      </w:pPr>
      <w:r>
        <w:rPr>
          <w:b/>
          <w:sz w:val="24"/>
          <w:szCs w:val="24"/>
          <w:lang w:val="uk-UA"/>
        </w:rPr>
        <w:t xml:space="preserve">Секретар </w:t>
      </w:r>
      <w:r w:rsidR="004D2CB5">
        <w:rPr>
          <w:b/>
          <w:sz w:val="24"/>
          <w:szCs w:val="24"/>
          <w:lang w:val="uk-UA"/>
        </w:rPr>
        <w:t xml:space="preserve">Рожнятівської </w:t>
      </w:r>
    </w:p>
    <w:p w:rsidR="006C2AD2" w:rsidRDefault="006C2AD2" w:rsidP="00AD25A3">
      <w:pPr>
        <w:pStyle w:val="af2"/>
        <w:rPr>
          <w:b/>
          <w:sz w:val="24"/>
          <w:szCs w:val="24"/>
          <w:lang w:val="uk-UA"/>
        </w:rPr>
      </w:pPr>
      <w:r>
        <w:rPr>
          <w:b/>
          <w:sz w:val="24"/>
          <w:szCs w:val="24"/>
          <w:lang w:val="uk-UA"/>
        </w:rPr>
        <w:t xml:space="preserve">селищної </w:t>
      </w:r>
      <w:r w:rsidR="00AD25A3">
        <w:rPr>
          <w:b/>
          <w:sz w:val="24"/>
          <w:szCs w:val="24"/>
          <w:lang w:val="uk-UA"/>
        </w:rPr>
        <w:t xml:space="preserve"> ради</w:t>
      </w:r>
      <w:r w:rsidR="00AD25A3">
        <w:rPr>
          <w:b/>
          <w:sz w:val="24"/>
          <w:szCs w:val="24"/>
          <w:lang w:val="uk-UA"/>
        </w:rPr>
        <w:tab/>
      </w:r>
      <w:r w:rsidR="00AD25A3">
        <w:rPr>
          <w:b/>
          <w:sz w:val="24"/>
          <w:szCs w:val="24"/>
          <w:lang w:val="uk-UA"/>
        </w:rPr>
        <w:tab/>
      </w:r>
      <w:r w:rsidR="00AD25A3">
        <w:rPr>
          <w:b/>
          <w:sz w:val="24"/>
          <w:szCs w:val="24"/>
          <w:lang w:val="uk-UA"/>
        </w:rPr>
        <w:tab/>
      </w:r>
      <w:r w:rsidR="00AD25A3">
        <w:rPr>
          <w:b/>
          <w:sz w:val="24"/>
          <w:szCs w:val="24"/>
          <w:lang w:val="uk-UA"/>
        </w:rPr>
        <w:tab/>
      </w:r>
      <w:r w:rsidR="00AD25A3">
        <w:rPr>
          <w:b/>
          <w:sz w:val="24"/>
          <w:szCs w:val="24"/>
          <w:lang w:val="uk-UA"/>
        </w:rPr>
        <w:tab/>
      </w:r>
      <w:r w:rsidR="004D2CB5">
        <w:rPr>
          <w:b/>
          <w:sz w:val="24"/>
          <w:szCs w:val="24"/>
          <w:lang w:val="uk-UA"/>
        </w:rPr>
        <w:tab/>
      </w:r>
      <w:r w:rsidR="004D2CB5">
        <w:rPr>
          <w:b/>
          <w:sz w:val="24"/>
          <w:szCs w:val="24"/>
          <w:lang w:val="uk-UA"/>
        </w:rPr>
        <w:tab/>
      </w:r>
      <w:r w:rsidR="004D2CB5">
        <w:rPr>
          <w:b/>
          <w:sz w:val="24"/>
          <w:szCs w:val="24"/>
          <w:lang w:val="uk-UA"/>
        </w:rPr>
        <w:tab/>
      </w:r>
      <w:r>
        <w:rPr>
          <w:b/>
          <w:sz w:val="24"/>
          <w:szCs w:val="24"/>
          <w:lang w:val="uk-UA"/>
        </w:rPr>
        <w:t>І.Бевзун</w:t>
      </w: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6C2AD2" w:rsidRDefault="006C2AD2"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B27427" w:rsidRDefault="00B27427" w:rsidP="00AD25A3">
      <w:pPr>
        <w:pStyle w:val="af2"/>
        <w:rPr>
          <w:b/>
          <w:sz w:val="24"/>
          <w:szCs w:val="24"/>
          <w:lang w:val="uk-UA"/>
        </w:rPr>
      </w:pPr>
    </w:p>
    <w:p w:rsidR="003A6980" w:rsidRDefault="003A6980" w:rsidP="00AD25A3">
      <w:pPr>
        <w:pStyle w:val="af2"/>
        <w:rPr>
          <w:b/>
          <w:sz w:val="24"/>
          <w:szCs w:val="24"/>
          <w:lang w:val="uk-UA"/>
        </w:rPr>
      </w:pPr>
    </w:p>
    <w:p w:rsidR="003A6980" w:rsidRDefault="003A6980" w:rsidP="00AD25A3">
      <w:pPr>
        <w:pStyle w:val="af2"/>
        <w:rPr>
          <w:b/>
          <w:sz w:val="24"/>
          <w:szCs w:val="24"/>
          <w:lang w:val="uk-UA"/>
        </w:rPr>
      </w:pPr>
    </w:p>
    <w:p w:rsidR="003A6980" w:rsidRDefault="003A6980" w:rsidP="00AD25A3">
      <w:pPr>
        <w:pStyle w:val="af2"/>
        <w:rPr>
          <w:b/>
          <w:sz w:val="24"/>
          <w:szCs w:val="24"/>
          <w:lang w:val="uk-UA"/>
        </w:rPr>
      </w:pPr>
      <w:bookmarkStart w:id="0" w:name="_GoBack"/>
      <w:bookmarkEnd w:id="0"/>
    </w:p>
    <w:p w:rsidR="006C2AD2" w:rsidRDefault="006C2AD2" w:rsidP="00AD25A3">
      <w:pPr>
        <w:pStyle w:val="af2"/>
        <w:rPr>
          <w:b/>
          <w:sz w:val="24"/>
          <w:szCs w:val="24"/>
          <w:lang w:val="uk-UA"/>
        </w:rPr>
      </w:pPr>
    </w:p>
    <w:p w:rsidR="006C2AD2" w:rsidRDefault="00AD25A3" w:rsidP="00AD25A3">
      <w:pPr>
        <w:pStyle w:val="af2"/>
        <w:rPr>
          <w:sz w:val="24"/>
          <w:szCs w:val="24"/>
          <w:lang w:val="uk-UA"/>
        </w:rPr>
      </w:pPr>
      <w:r>
        <w:rPr>
          <w:b/>
          <w:sz w:val="24"/>
          <w:szCs w:val="24"/>
        </w:rPr>
        <w:t> </w:t>
      </w:r>
      <w:r>
        <w:rPr>
          <w:sz w:val="24"/>
          <w:szCs w:val="24"/>
          <w:lang w:val="uk-UA"/>
        </w:rPr>
        <w:t xml:space="preserve">                                                                                          Додаток 2</w:t>
      </w:r>
      <w:r>
        <w:rPr>
          <w:sz w:val="24"/>
          <w:szCs w:val="24"/>
          <w:lang w:val="uk-UA"/>
        </w:rPr>
        <w:br/>
      </w:r>
      <w:r w:rsidR="00C66FDC">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Pr>
          <w:sz w:val="24"/>
          <w:szCs w:val="24"/>
          <w:lang w:val="uk-UA"/>
        </w:rPr>
        <w:t xml:space="preserve">до рішення </w:t>
      </w:r>
      <w:r w:rsidR="006C2AD2">
        <w:rPr>
          <w:sz w:val="24"/>
          <w:szCs w:val="24"/>
          <w:lang w:val="uk-UA"/>
        </w:rPr>
        <w:t>Рожнятівської селищної</w:t>
      </w:r>
    </w:p>
    <w:p w:rsidR="00AD25A3" w:rsidRDefault="00AD25A3" w:rsidP="00C66FDC">
      <w:pPr>
        <w:pStyle w:val="af2"/>
        <w:ind w:left="4956" w:firstLine="6"/>
        <w:rPr>
          <w:bCs/>
          <w:sz w:val="24"/>
          <w:szCs w:val="24"/>
          <w:lang w:val="uk-UA"/>
        </w:rPr>
      </w:pPr>
      <w:r>
        <w:rPr>
          <w:sz w:val="24"/>
          <w:szCs w:val="24"/>
          <w:lang w:val="uk-UA"/>
        </w:rPr>
        <w:t xml:space="preserve">ради від </w:t>
      </w:r>
      <w:r w:rsidR="006C2AD2">
        <w:rPr>
          <w:sz w:val="24"/>
          <w:szCs w:val="24"/>
          <w:lang w:val="uk-UA"/>
        </w:rPr>
        <w:t>2</w:t>
      </w:r>
      <w:r w:rsidR="003A6980">
        <w:rPr>
          <w:sz w:val="24"/>
          <w:szCs w:val="24"/>
          <w:lang w:val="uk-UA"/>
        </w:rPr>
        <w:t>0</w:t>
      </w:r>
      <w:r>
        <w:rPr>
          <w:sz w:val="24"/>
          <w:szCs w:val="24"/>
          <w:lang w:val="uk-UA"/>
        </w:rPr>
        <w:t>.0</w:t>
      </w:r>
      <w:r w:rsidR="003A6980">
        <w:rPr>
          <w:sz w:val="24"/>
          <w:szCs w:val="24"/>
          <w:lang w:val="uk-UA"/>
        </w:rPr>
        <w:t>6</w:t>
      </w:r>
      <w:r>
        <w:rPr>
          <w:sz w:val="24"/>
          <w:szCs w:val="24"/>
          <w:lang w:val="uk-UA"/>
        </w:rPr>
        <w:t>.201</w:t>
      </w:r>
      <w:r w:rsidR="003516F0">
        <w:rPr>
          <w:sz w:val="24"/>
          <w:szCs w:val="24"/>
          <w:lang w:val="uk-UA"/>
        </w:rPr>
        <w:t>9</w:t>
      </w:r>
      <w:r>
        <w:rPr>
          <w:sz w:val="24"/>
          <w:szCs w:val="24"/>
          <w:lang w:val="uk-UA"/>
        </w:rPr>
        <w:t xml:space="preserve"> року №</w:t>
      </w:r>
      <w:r w:rsidR="003A6980" w:rsidRPr="003A6980">
        <w:rPr>
          <w:bCs/>
          <w:sz w:val="24"/>
          <w:szCs w:val="24"/>
          <w:lang w:val="uk-UA"/>
        </w:rPr>
        <w:t>411 - 29 /2019</w:t>
      </w:r>
    </w:p>
    <w:p w:rsidR="00AD25A3" w:rsidRDefault="003A6980" w:rsidP="003A6980">
      <w:pPr>
        <w:pStyle w:val="af2"/>
        <w:rPr>
          <w:sz w:val="24"/>
          <w:szCs w:val="24"/>
          <w:lang w:val="uk-UA"/>
        </w:rPr>
      </w:pPr>
      <w:r>
        <w:rPr>
          <w:sz w:val="24"/>
          <w:szCs w:val="24"/>
          <w:lang w:val="uk-UA"/>
        </w:rPr>
        <w:tab/>
      </w:r>
      <w:r>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684448">
        <w:rPr>
          <w:sz w:val="24"/>
          <w:szCs w:val="24"/>
          <w:lang w:val="uk-UA"/>
        </w:rPr>
        <w:tab/>
      </w:r>
      <w:r w:rsidR="00AD25A3">
        <w:rPr>
          <w:sz w:val="24"/>
          <w:szCs w:val="24"/>
          <w:lang w:val="uk-UA"/>
        </w:rPr>
        <w:t>« П</w:t>
      </w:r>
      <w:r w:rsidR="00AD25A3">
        <w:rPr>
          <w:sz w:val="24"/>
          <w:szCs w:val="24"/>
        </w:rPr>
        <w:t>ро</w:t>
      </w:r>
      <w:r w:rsidR="00684448">
        <w:rPr>
          <w:sz w:val="24"/>
          <w:szCs w:val="24"/>
          <w:lang w:val="uk-UA"/>
        </w:rPr>
        <w:t xml:space="preserve"> </w:t>
      </w:r>
      <w:r w:rsidR="00AD25A3">
        <w:rPr>
          <w:sz w:val="24"/>
          <w:szCs w:val="24"/>
        </w:rPr>
        <w:t>встановлення ставок та пільг</w:t>
      </w:r>
      <w:r w:rsidR="00684448">
        <w:rPr>
          <w:sz w:val="24"/>
          <w:szCs w:val="24"/>
          <w:lang w:val="uk-UA"/>
        </w:rPr>
        <w:t xml:space="preserve"> </w:t>
      </w:r>
      <w:r w:rsidR="00AD25A3">
        <w:rPr>
          <w:sz w:val="24"/>
          <w:szCs w:val="24"/>
        </w:rPr>
        <w:t>із</w:t>
      </w:r>
    </w:p>
    <w:p w:rsidR="00AD25A3" w:rsidRDefault="003A6980" w:rsidP="00684448">
      <w:pPr>
        <w:pStyle w:val="af2"/>
        <w:ind w:left="4248" w:firstLine="708"/>
        <w:rPr>
          <w:sz w:val="24"/>
          <w:szCs w:val="24"/>
          <w:lang w:val="uk-UA"/>
        </w:rPr>
      </w:pPr>
      <w:r>
        <w:rPr>
          <w:sz w:val="24"/>
          <w:szCs w:val="24"/>
        </w:rPr>
        <w:t>сплати земельного податку</w:t>
      </w:r>
      <w:r w:rsidR="00AD25A3">
        <w:rPr>
          <w:sz w:val="24"/>
          <w:szCs w:val="24"/>
          <w:lang w:val="uk-UA"/>
        </w:rPr>
        <w:t>»</w:t>
      </w:r>
    </w:p>
    <w:p w:rsidR="00AD25A3" w:rsidRDefault="00AD25A3" w:rsidP="00AD25A3">
      <w:pPr>
        <w:widowControl/>
        <w:autoSpaceDE/>
        <w:adjustRightInd/>
        <w:spacing w:before="100" w:beforeAutospacing="1" w:after="100" w:afterAutospacing="1"/>
        <w:jc w:val="both"/>
        <w:rPr>
          <w:sz w:val="24"/>
          <w:szCs w:val="24"/>
          <w:lang w:val="uk-UA"/>
        </w:rPr>
      </w:pPr>
    </w:p>
    <w:p w:rsidR="00AD25A3" w:rsidRDefault="00AD25A3" w:rsidP="00AD25A3">
      <w:pPr>
        <w:widowControl/>
        <w:autoSpaceDE/>
        <w:adjustRightInd/>
        <w:spacing w:before="100" w:beforeAutospacing="1" w:after="100" w:afterAutospacing="1"/>
        <w:jc w:val="center"/>
        <w:outlineLvl w:val="2"/>
        <w:rPr>
          <w:b/>
          <w:bCs/>
          <w:sz w:val="27"/>
          <w:szCs w:val="27"/>
          <w:vertAlign w:val="superscript"/>
        </w:rPr>
      </w:pPr>
      <w:r>
        <w:rPr>
          <w:b/>
          <w:bCs/>
          <w:sz w:val="27"/>
          <w:szCs w:val="27"/>
        </w:rPr>
        <w:t>ПЕРЕЛІК</w:t>
      </w:r>
      <w:r>
        <w:rPr>
          <w:b/>
          <w:bCs/>
          <w:sz w:val="27"/>
          <w:szCs w:val="27"/>
        </w:rPr>
        <w:br/>
        <w:t>пільг для фізичних та юридичних</w:t>
      </w:r>
      <w:r w:rsidR="00684448">
        <w:rPr>
          <w:b/>
          <w:bCs/>
          <w:sz w:val="27"/>
          <w:szCs w:val="27"/>
          <w:lang w:val="uk-UA"/>
        </w:rPr>
        <w:t xml:space="preserve"> </w:t>
      </w:r>
      <w:r>
        <w:rPr>
          <w:b/>
          <w:bCs/>
          <w:sz w:val="27"/>
          <w:szCs w:val="27"/>
        </w:rPr>
        <w:t>осіб, наданих</w:t>
      </w:r>
      <w:r w:rsidR="00684448">
        <w:rPr>
          <w:b/>
          <w:bCs/>
          <w:sz w:val="27"/>
          <w:szCs w:val="27"/>
          <w:lang w:val="uk-UA"/>
        </w:rPr>
        <w:t xml:space="preserve"> </w:t>
      </w:r>
      <w:r>
        <w:rPr>
          <w:b/>
          <w:bCs/>
          <w:sz w:val="27"/>
          <w:szCs w:val="27"/>
        </w:rPr>
        <w:t xml:space="preserve">відповідно до </w:t>
      </w:r>
      <w:r>
        <w:rPr>
          <w:b/>
          <w:bCs/>
          <w:color w:val="0000FF"/>
          <w:sz w:val="27"/>
          <w:szCs w:val="27"/>
        </w:rPr>
        <w:t>пункту 284.1 статті 284 Податкового кодексу України</w:t>
      </w:r>
      <w:r>
        <w:rPr>
          <w:b/>
          <w:bCs/>
          <w:sz w:val="27"/>
          <w:szCs w:val="27"/>
        </w:rPr>
        <w:t>, із</w:t>
      </w:r>
      <w:r w:rsidR="00684448">
        <w:rPr>
          <w:b/>
          <w:bCs/>
          <w:sz w:val="27"/>
          <w:szCs w:val="27"/>
          <w:lang w:val="uk-UA"/>
        </w:rPr>
        <w:t xml:space="preserve"> </w:t>
      </w:r>
      <w:r>
        <w:rPr>
          <w:b/>
          <w:bCs/>
          <w:sz w:val="27"/>
          <w:szCs w:val="27"/>
        </w:rPr>
        <w:t>сплати земельного податку</w:t>
      </w:r>
      <w:r>
        <w:rPr>
          <w:b/>
          <w:bCs/>
          <w:sz w:val="27"/>
          <w:szCs w:val="27"/>
          <w:vertAlign w:val="superscript"/>
        </w:rPr>
        <w:t xml:space="preserve"> 1</w:t>
      </w:r>
    </w:p>
    <w:p w:rsidR="00AD25A3" w:rsidRDefault="00AD25A3" w:rsidP="00AD25A3">
      <w:pPr>
        <w:widowControl/>
        <w:autoSpaceDE/>
        <w:adjustRightInd/>
        <w:spacing w:before="100" w:beforeAutospacing="1" w:after="100" w:afterAutospacing="1"/>
        <w:jc w:val="both"/>
        <w:rPr>
          <w:sz w:val="24"/>
          <w:szCs w:val="24"/>
        </w:rPr>
      </w:pPr>
      <w:r>
        <w:rPr>
          <w:sz w:val="24"/>
          <w:szCs w:val="24"/>
        </w:rPr>
        <w:t>Адміністративно-територіальні</w:t>
      </w:r>
      <w:r w:rsidR="00684448">
        <w:rPr>
          <w:sz w:val="24"/>
          <w:szCs w:val="24"/>
          <w:lang w:val="uk-UA"/>
        </w:rPr>
        <w:t xml:space="preserve"> </w:t>
      </w:r>
      <w:r>
        <w:rPr>
          <w:sz w:val="24"/>
          <w:szCs w:val="24"/>
        </w:rPr>
        <w:t>одиниці</w:t>
      </w:r>
      <w:r w:rsidR="00684448">
        <w:rPr>
          <w:sz w:val="24"/>
          <w:szCs w:val="24"/>
          <w:lang w:val="uk-UA"/>
        </w:rPr>
        <w:t xml:space="preserve"> </w:t>
      </w:r>
      <w:r>
        <w:rPr>
          <w:sz w:val="24"/>
          <w:szCs w:val="24"/>
        </w:rPr>
        <w:t>або</w:t>
      </w:r>
      <w:r w:rsidR="00684448">
        <w:rPr>
          <w:sz w:val="24"/>
          <w:szCs w:val="24"/>
          <w:lang w:val="uk-UA"/>
        </w:rPr>
        <w:t xml:space="preserve"> </w:t>
      </w:r>
      <w:r>
        <w:rPr>
          <w:sz w:val="24"/>
          <w:szCs w:val="24"/>
        </w:rPr>
        <w:t>населені</w:t>
      </w:r>
      <w:r w:rsidR="00684448">
        <w:rPr>
          <w:sz w:val="24"/>
          <w:szCs w:val="24"/>
          <w:lang w:val="uk-UA"/>
        </w:rPr>
        <w:t xml:space="preserve"> </w:t>
      </w:r>
      <w:r>
        <w:rPr>
          <w:sz w:val="24"/>
          <w:szCs w:val="24"/>
        </w:rPr>
        <w:t>пункти</w:t>
      </w:r>
      <w:r w:rsidR="00684448">
        <w:rPr>
          <w:sz w:val="24"/>
          <w:szCs w:val="24"/>
          <w:lang w:val="uk-UA"/>
        </w:rPr>
        <w:t xml:space="preserve"> </w:t>
      </w:r>
      <w:r>
        <w:rPr>
          <w:sz w:val="24"/>
          <w:szCs w:val="24"/>
        </w:rPr>
        <w:t>на які</w:t>
      </w:r>
      <w:r w:rsidR="00684448">
        <w:rPr>
          <w:sz w:val="24"/>
          <w:szCs w:val="24"/>
          <w:lang w:val="uk-UA"/>
        </w:rPr>
        <w:t xml:space="preserve"> </w:t>
      </w:r>
      <w:r>
        <w:rPr>
          <w:sz w:val="24"/>
          <w:szCs w:val="24"/>
        </w:rPr>
        <w:t>поширюється</w:t>
      </w:r>
      <w:r w:rsidR="00684448">
        <w:rPr>
          <w:sz w:val="24"/>
          <w:szCs w:val="24"/>
          <w:lang w:val="uk-UA"/>
        </w:rPr>
        <w:t xml:space="preserve"> </w:t>
      </w:r>
      <w:r>
        <w:rPr>
          <w:sz w:val="24"/>
          <w:szCs w:val="24"/>
        </w:rPr>
        <w:t>дія</w:t>
      </w:r>
      <w:r w:rsidR="00684448">
        <w:rPr>
          <w:sz w:val="24"/>
          <w:szCs w:val="24"/>
          <w:lang w:val="uk-UA"/>
        </w:rPr>
        <w:t xml:space="preserve"> </w:t>
      </w:r>
      <w:r>
        <w:rPr>
          <w:sz w:val="24"/>
          <w:szCs w:val="24"/>
        </w:rPr>
        <w:t>рішення ради:</w:t>
      </w:r>
    </w:p>
    <w:tbl>
      <w:tblPr>
        <w:tblW w:w="550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77"/>
        <w:gridCol w:w="1199"/>
        <w:gridCol w:w="1907"/>
        <w:gridCol w:w="6117"/>
      </w:tblGrid>
      <w:tr w:rsidR="00AD25A3" w:rsidTr="00AD25A3">
        <w:trPr>
          <w:trHeight w:val="1072"/>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області</w:t>
            </w:r>
          </w:p>
        </w:tc>
        <w:tc>
          <w:tcPr>
            <w:tcW w:w="550"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Код району</w:t>
            </w:r>
          </w:p>
        </w:tc>
        <w:tc>
          <w:tcPr>
            <w:tcW w:w="887" w:type="pct"/>
            <w:tcBorders>
              <w:top w:val="outset" w:sz="6" w:space="0" w:color="auto"/>
              <w:left w:val="outset" w:sz="6" w:space="0" w:color="auto"/>
              <w:bottom w:val="outset" w:sz="6" w:space="0" w:color="auto"/>
              <w:right w:val="outset" w:sz="6" w:space="0" w:color="auto"/>
            </w:tcBorders>
            <w:hideMark/>
          </w:tcPr>
          <w:p w:rsidR="00AD25A3" w:rsidRDefault="00AD25A3">
            <w:pPr>
              <w:widowControl/>
              <w:autoSpaceDE/>
              <w:adjustRightInd/>
              <w:spacing w:before="100" w:beforeAutospacing="1" w:after="100" w:afterAutospacing="1"/>
              <w:jc w:val="center"/>
              <w:rPr>
                <w:sz w:val="24"/>
                <w:szCs w:val="24"/>
              </w:rPr>
            </w:pPr>
            <w:r>
              <w:rPr>
                <w:sz w:val="24"/>
                <w:szCs w:val="24"/>
              </w:rPr>
              <w:t xml:space="preserve">Код </w:t>
            </w:r>
            <w:r>
              <w:rPr>
                <w:sz w:val="24"/>
                <w:szCs w:val="24"/>
              </w:rPr>
              <w:br/>
              <w:t>згідно з КОАТУУ</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AD25A3">
            <w:pPr>
              <w:spacing w:before="100" w:beforeAutospacing="1" w:after="100" w:afterAutospacing="1"/>
              <w:jc w:val="center"/>
              <w:rPr>
                <w:sz w:val="24"/>
                <w:szCs w:val="24"/>
                <w:lang w:val="uk-UA"/>
              </w:rPr>
            </w:pPr>
            <w:r>
              <w:rPr>
                <w:sz w:val="24"/>
                <w:szCs w:val="24"/>
              </w:rPr>
              <w:t>Найменування</w:t>
            </w:r>
            <w:r w:rsidR="00684448">
              <w:rPr>
                <w:sz w:val="24"/>
                <w:szCs w:val="24"/>
                <w:lang w:val="uk-UA"/>
              </w:rPr>
              <w:t xml:space="preserve"> </w:t>
            </w:r>
            <w:r>
              <w:rPr>
                <w:sz w:val="24"/>
                <w:szCs w:val="24"/>
              </w:rPr>
              <w:t>адміністративно-територіальної</w:t>
            </w:r>
            <w:r w:rsidR="00684448">
              <w:rPr>
                <w:sz w:val="24"/>
                <w:szCs w:val="24"/>
                <w:lang w:val="uk-UA"/>
              </w:rPr>
              <w:t xml:space="preserve"> </w:t>
            </w:r>
            <w:r>
              <w:rPr>
                <w:sz w:val="24"/>
                <w:szCs w:val="24"/>
              </w:rPr>
              <w:t>одиниці</w:t>
            </w:r>
            <w:r w:rsidR="00684448">
              <w:rPr>
                <w:sz w:val="24"/>
                <w:szCs w:val="24"/>
                <w:lang w:val="uk-UA"/>
              </w:rPr>
              <w:t xml:space="preserve"> </w:t>
            </w:r>
            <w:r>
              <w:rPr>
                <w:sz w:val="24"/>
                <w:szCs w:val="24"/>
              </w:rPr>
              <w:t>або</w:t>
            </w:r>
            <w:r w:rsidR="00684448">
              <w:rPr>
                <w:sz w:val="24"/>
                <w:szCs w:val="24"/>
                <w:lang w:val="uk-UA"/>
              </w:rPr>
              <w:t xml:space="preserve"> </w:t>
            </w:r>
            <w:r>
              <w:rPr>
                <w:sz w:val="24"/>
                <w:szCs w:val="24"/>
              </w:rPr>
              <w:t>населеного пункту, або</w:t>
            </w:r>
            <w:r w:rsidR="00684448">
              <w:rPr>
                <w:sz w:val="24"/>
                <w:szCs w:val="24"/>
                <w:lang w:val="uk-UA"/>
              </w:rPr>
              <w:t xml:space="preserve"> </w:t>
            </w:r>
            <w:r>
              <w:rPr>
                <w:sz w:val="24"/>
                <w:szCs w:val="24"/>
              </w:rPr>
              <w:t>території</w:t>
            </w:r>
            <w:r w:rsidR="00684448">
              <w:rPr>
                <w:sz w:val="24"/>
                <w:szCs w:val="24"/>
                <w:lang w:val="uk-UA"/>
              </w:rPr>
              <w:t xml:space="preserve"> </w:t>
            </w:r>
            <w:r>
              <w:rPr>
                <w:sz w:val="24"/>
                <w:szCs w:val="24"/>
              </w:rPr>
              <w:t>об'єднаної</w:t>
            </w:r>
            <w:r w:rsidR="00684448">
              <w:rPr>
                <w:sz w:val="24"/>
                <w:szCs w:val="24"/>
                <w:lang w:val="uk-UA"/>
              </w:rPr>
              <w:t xml:space="preserve"> </w:t>
            </w:r>
            <w:r>
              <w:rPr>
                <w:sz w:val="24"/>
                <w:szCs w:val="24"/>
              </w:rPr>
              <w:t>територіальної</w:t>
            </w:r>
            <w:r w:rsidR="00684448">
              <w:rPr>
                <w:sz w:val="24"/>
                <w:szCs w:val="24"/>
                <w:lang w:val="uk-UA"/>
              </w:rPr>
              <w:t xml:space="preserve"> </w:t>
            </w:r>
            <w:r>
              <w:rPr>
                <w:sz w:val="24"/>
                <w:szCs w:val="24"/>
              </w:rPr>
              <w:t>громади</w:t>
            </w:r>
          </w:p>
        </w:tc>
      </w:tr>
      <w:tr w:rsidR="00AD25A3" w:rsidTr="00AD25A3">
        <w:trPr>
          <w:trHeight w:val="318"/>
          <w:tblCellSpacing w:w="22" w:type="dxa"/>
          <w:jc w:val="center"/>
        </w:trPr>
        <w:tc>
          <w:tcPr>
            <w:tcW w:w="577"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9</w:t>
            </w:r>
          </w:p>
        </w:tc>
        <w:tc>
          <w:tcPr>
            <w:tcW w:w="550" w:type="pct"/>
            <w:tcBorders>
              <w:top w:val="outset" w:sz="6" w:space="0" w:color="auto"/>
              <w:left w:val="outset" w:sz="6" w:space="0" w:color="auto"/>
              <w:bottom w:val="outset" w:sz="6" w:space="0" w:color="auto"/>
              <w:right w:val="outset" w:sz="6" w:space="0" w:color="auto"/>
            </w:tcBorders>
            <w:hideMark/>
          </w:tcPr>
          <w:p w:rsidR="00AD25A3" w:rsidRPr="00B27427" w:rsidRDefault="00AD25A3">
            <w:pPr>
              <w:spacing w:before="100" w:beforeAutospacing="1" w:after="100" w:afterAutospacing="1"/>
              <w:jc w:val="center"/>
              <w:rPr>
                <w:sz w:val="24"/>
                <w:szCs w:val="24"/>
                <w:lang w:val="uk-UA"/>
              </w:rPr>
            </w:pPr>
            <w:r w:rsidRPr="00B27427">
              <w:rPr>
                <w:sz w:val="24"/>
                <w:szCs w:val="24"/>
                <w:lang w:val="uk-UA"/>
              </w:rPr>
              <w:t>11</w:t>
            </w:r>
          </w:p>
        </w:tc>
        <w:tc>
          <w:tcPr>
            <w:tcW w:w="887" w:type="pct"/>
            <w:tcBorders>
              <w:top w:val="outset" w:sz="6" w:space="0" w:color="auto"/>
              <w:left w:val="outset" w:sz="6" w:space="0" w:color="auto"/>
              <w:bottom w:val="outset" w:sz="6" w:space="0" w:color="auto"/>
              <w:right w:val="outset" w:sz="6" w:space="0" w:color="auto"/>
            </w:tcBorders>
            <w:hideMark/>
          </w:tcPr>
          <w:p w:rsidR="00AD25A3" w:rsidRPr="00B27427" w:rsidRDefault="00AD25A3" w:rsidP="00B27427">
            <w:pPr>
              <w:spacing w:before="100" w:beforeAutospacing="1" w:after="100" w:afterAutospacing="1"/>
              <w:jc w:val="center"/>
              <w:rPr>
                <w:sz w:val="24"/>
                <w:szCs w:val="24"/>
              </w:rPr>
            </w:pPr>
            <w:r w:rsidRPr="00B27427">
              <w:rPr>
                <w:b/>
                <w:lang w:val="uk-UA"/>
              </w:rPr>
              <w:t>26248</w:t>
            </w:r>
            <w:r w:rsidR="00B27427" w:rsidRPr="00B27427">
              <w:rPr>
                <w:b/>
                <w:lang w:val="uk-UA"/>
              </w:rPr>
              <w:t>551</w:t>
            </w:r>
            <w:r w:rsidRPr="00B27427">
              <w:rPr>
                <w:b/>
                <w:lang w:val="uk-UA"/>
              </w:rPr>
              <w:t>00</w:t>
            </w:r>
          </w:p>
        </w:tc>
        <w:tc>
          <w:tcPr>
            <w:tcW w:w="2881" w:type="pct"/>
            <w:tcBorders>
              <w:top w:val="outset" w:sz="6" w:space="0" w:color="auto"/>
              <w:left w:val="outset" w:sz="6" w:space="0" w:color="auto"/>
              <w:bottom w:val="outset" w:sz="6" w:space="0" w:color="auto"/>
              <w:right w:val="outset" w:sz="6" w:space="0" w:color="auto"/>
            </w:tcBorders>
            <w:hideMark/>
          </w:tcPr>
          <w:p w:rsidR="00AD25A3" w:rsidRDefault="006C2AD2" w:rsidP="006C2AD2">
            <w:pPr>
              <w:spacing w:before="100" w:beforeAutospacing="1" w:after="100" w:afterAutospacing="1"/>
              <w:jc w:val="center"/>
              <w:rPr>
                <w:sz w:val="24"/>
                <w:szCs w:val="24"/>
                <w:lang w:val="uk-UA"/>
              </w:rPr>
            </w:pPr>
            <w:r>
              <w:rPr>
                <w:sz w:val="24"/>
                <w:szCs w:val="24"/>
                <w:lang w:val="uk-UA"/>
              </w:rPr>
              <w:t>Рожнятівська селищна рада</w:t>
            </w:r>
            <w:r w:rsidR="00684448">
              <w:rPr>
                <w:sz w:val="24"/>
                <w:szCs w:val="24"/>
                <w:lang w:val="uk-UA"/>
              </w:rPr>
              <w:t xml:space="preserve"> </w:t>
            </w:r>
            <w:r w:rsidR="00AD25A3">
              <w:rPr>
                <w:sz w:val="24"/>
                <w:szCs w:val="24"/>
                <w:lang w:val="uk-UA"/>
              </w:rPr>
              <w:t>Рожнятівського району Івано-Франківської області</w:t>
            </w:r>
          </w:p>
        </w:tc>
      </w:tr>
    </w:tbl>
    <w:p w:rsidR="00AD25A3" w:rsidRDefault="00AD25A3" w:rsidP="00AD25A3">
      <w:pPr>
        <w:pStyle w:val="af2"/>
        <w:rPr>
          <w:lang w:val="uk-UA"/>
        </w:rPr>
      </w:pPr>
    </w:p>
    <w:p w:rsidR="00AD25A3" w:rsidRDefault="00AD25A3" w:rsidP="00AD25A3">
      <w:pPr>
        <w:pStyle w:val="af2"/>
        <w:rPr>
          <w:sz w:val="24"/>
          <w:szCs w:val="24"/>
          <w:lang w:val="uk-UA"/>
        </w:rPr>
      </w:pPr>
      <w:r>
        <w:rPr>
          <w:sz w:val="24"/>
          <w:szCs w:val="24"/>
          <w:lang w:val="uk-UA"/>
        </w:rPr>
        <w:t>У відповідності до Податкового кодексу України :</w:t>
      </w:r>
      <w:r>
        <w:rPr>
          <w:sz w:val="24"/>
          <w:szCs w:val="24"/>
        </w:rPr>
        <w:br w:type="textWrapping" w:clear="all"/>
      </w:r>
    </w:p>
    <w:p w:rsidR="00AD25A3" w:rsidRDefault="00AD25A3" w:rsidP="00AD25A3">
      <w:pPr>
        <w:pStyle w:val="af2"/>
        <w:rPr>
          <w:sz w:val="24"/>
          <w:szCs w:val="24"/>
          <w:lang w:val="uk-UA"/>
        </w:rPr>
      </w:pPr>
      <w:r w:rsidRPr="00684448">
        <w:rPr>
          <w:sz w:val="24"/>
          <w:szCs w:val="24"/>
          <w:lang w:val="uk-UA"/>
        </w:rPr>
        <w:t>281.1. Від</w:t>
      </w:r>
      <w:r w:rsidR="00684448">
        <w:rPr>
          <w:sz w:val="24"/>
          <w:szCs w:val="24"/>
          <w:lang w:val="uk-UA"/>
        </w:rPr>
        <w:t xml:space="preserve"> </w:t>
      </w:r>
      <w:r w:rsidRPr="00684448">
        <w:rPr>
          <w:sz w:val="24"/>
          <w:szCs w:val="24"/>
          <w:lang w:val="uk-UA"/>
        </w:rPr>
        <w:t>сплати</w:t>
      </w:r>
      <w:r w:rsidR="00684448">
        <w:rPr>
          <w:sz w:val="24"/>
          <w:szCs w:val="24"/>
          <w:lang w:val="uk-UA"/>
        </w:rPr>
        <w:t xml:space="preserve"> </w:t>
      </w:r>
      <w:r w:rsidRPr="00684448">
        <w:rPr>
          <w:sz w:val="24"/>
          <w:szCs w:val="24"/>
          <w:lang w:val="uk-UA"/>
        </w:rPr>
        <w:t>податку</w:t>
      </w:r>
      <w:r w:rsidR="00684448">
        <w:rPr>
          <w:sz w:val="24"/>
          <w:szCs w:val="24"/>
          <w:lang w:val="uk-UA"/>
        </w:rPr>
        <w:t xml:space="preserve"> </w:t>
      </w:r>
      <w:r w:rsidRPr="00684448">
        <w:rPr>
          <w:sz w:val="24"/>
          <w:szCs w:val="24"/>
          <w:lang w:val="uk-UA"/>
        </w:rPr>
        <w:t xml:space="preserve">звільняються: </w:t>
      </w:r>
    </w:p>
    <w:p w:rsidR="00AD25A3" w:rsidRPr="00684448" w:rsidRDefault="00AD25A3" w:rsidP="00AD25A3">
      <w:pPr>
        <w:widowControl/>
        <w:autoSpaceDE/>
        <w:adjustRightInd/>
        <w:spacing w:before="100" w:beforeAutospacing="1" w:after="100" w:afterAutospacing="1"/>
        <w:jc w:val="both"/>
        <w:rPr>
          <w:sz w:val="24"/>
          <w:szCs w:val="24"/>
          <w:lang w:val="uk-UA"/>
        </w:rPr>
      </w:pPr>
      <w:r w:rsidRPr="00684448">
        <w:rPr>
          <w:sz w:val="24"/>
          <w:szCs w:val="24"/>
          <w:lang w:val="uk-UA"/>
        </w:rPr>
        <w:t>281.1.1. інваліди</w:t>
      </w:r>
      <w:r w:rsidR="00684448">
        <w:rPr>
          <w:sz w:val="24"/>
          <w:szCs w:val="24"/>
          <w:lang w:val="uk-UA"/>
        </w:rPr>
        <w:t xml:space="preserve"> </w:t>
      </w:r>
      <w:r w:rsidRPr="00684448">
        <w:rPr>
          <w:sz w:val="24"/>
          <w:szCs w:val="24"/>
          <w:lang w:val="uk-UA"/>
        </w:rPr>
        <w:t>першої і другої</w:t>
      </w:r>
      <w:r w:rsidR="00684448">
        <w:rPr>
          <w:sz w:val="24"/>
          <w:szCs w:val="24"/>
          <w:lang w:val="uk-UA"/>
        </w:rPr>
        <w:t xml:space="preserve"> </w:t>
      </w:r>
      <w:r w:rsidRPr="00684448">
        <w:rPr>
          <w:sz w:val="24"/>
          <w:szCs w:val="24"/>
          <w:lang w:val="uk-UA"/>
        </w:rPr>
        <w:t>групи;</w:t>
      </w:r>
    </w:p>
    <w:p w:rsidR="00AD25A3" w:rsidRPr="00684448" w:rsidRDefault="00AD25A3" w:rsidP="00AD25A3">
      <w:pPr>
        <w:widowControl/>
        <w:autoSpaceDE/>
        <w:adjustRightInd/>
        <w:spacing w:before="100" w:beforeAutospacing="1" w:after="100" w:afterAutospacing="1"/>
        <w:jc w:val="both"/>
        <w:rPr>
          <w:sz w:val="24"/>
          <w:szCs w:val="24"/>
          <w:lang w:val="uk-UA"/>
        </w:rPr>
      </w:pPr>
      <w:r w:rsidRPr="00684448">
        <w:rPr>
          <w:sz w:val="24"/>
          <w:szCs w:val="24"/>
          <w:lang w:val="uk-UA"/>
        </w:rPr>
        <w:t>281.1.2. фізичні особи, які</w:t>
      </w:r>
      <w:r w:rsidR="00684448">
        <w:rPr>
          <w:sz w:val="24"/>
          <w:szCs w:val="24"/>
          <w:lang w:val="uk-UA"/>
        </w:rPr>
        <w:t xml:space="preserve"> </w:t>
      </w:r>
      <w:r w:rsidRPr="00684448">
        <w:rPr>
          <w:sz w:val="24"/>
          <w:szCs w:val="24"/>
          <w:lang w:val="uk-UA"/>
        </w:rPr>
        <w:t>виховують</w:t>
      </w:r>
      <w:r w:rsidR="00684448">
        <w:rPr>
          <w:sz w:val="24"/>
          <w:szCs w:val="24"/>
          <w:lang w:val="uk-UA"/>
        </w:rPr>
        <w:t xml:space="preserve"> </w:t>
      </w:r>
      <w:r w:rsidRPr="00684448">
        <w:rPr>
          <w:sz w:val="24"/>
          <w:szCs w:val="24"/>
          <w:lang w:val="uk-UA"/>
        </w:rPr>
        <w:t>трьох і більше</w:t>
      </w:r>
      <w:r w:rsidR="00684448">
        <w:rPr>
          <w:sz w:val="24"/>
          <w:szCs w:val="24"/>
          <w:lang w:val="uk-UA"/>
        </w:rPr>
        <w:t xml:space="preserve"> </w:t>
      </w:r>
      <w:r w:rsidRPr="00684448">
        <w:rPr>
          <w:sz w:val="24"/>
          <w:szCs w:val="24"/>
          <w:lang w:val="uk-UA"/>
        </w:rPr>
        <w:t>дітей</w:t>
      </w:r>
      <w:r w:rsidR="00684448">
        <w:rPr>
          <w:sz w:val="24"/>
          <w:szCs w:val="24"/>
          <w:lang w:val="uk-UA"/>
        </w:rPr>
        <w:t xml:space="preserve"> </w:t>
      </w:r>
      <w:r w:rsidRPr="00684448">
        <w:rPr>
          <w:sz w:val="24"/>
          <w:szCs w:val="24"/>
          <w:lang w:val="uk-UA"/>
        </w:rPr>
        <w:t>віком до 18 років;</w:t>
      </w:r>
    </w:p>
    <w:p w:rsidR="00AD25A3" w:rsidRDefault="00AD25A3" w:rsidP="00AD25A3">
      <w:pPr>
        <w:widowControl/>
        <w:autoSpaceDE/>
        <w:adjustRightInd/>
        <w:spacing w:before="100" w:beforeAutospacing="1" w:after="100" w:afterAutospacing="1"/>
        <w:jc w:val="both"/>
        <w:rPr>
          <w:sz w:val="24"/>
          <w:szCs w:val="24"/>
        </w:rPr>
      </w:pPr>
      <w:r>
        <w:rPr>
          <w:sz w:val="24"/>
          <w:szCs w:val="24"/>
        </w:rPr>
        <w:t>281.1.3. пенсіонери (за</w:t>
      </w:r>
      <w:r w:rsidR="00684448">
        <w:rPr>
          <w:sz w:val="24"/>
          <w:szCs w:val="24"/>
          <w:lang w:val="uk-UA"/>
        </w:rPr>
        <w:t xml:space="preserve"> </w:t>
      </w:r>
      <w:r>
        <w:rPr>
          <w:sz w:val="24"/>
          <w:szCs w:val="24"/>
        </w:rPr>
        <w:t>віком);</w:t>
      </w:r>
    </w:p>
    <w:p w:rsidR="00AD25A3" w:rsidRDefault="00AD25A3" w:rsidP="00AD25A3">
      <w:pPr>
        <w:widowControl/>
        <w:autoSpaceDE/>
        <w:adjustRightInd/>
        <w:spacing w:before="100" w:beforeAutospacing="1" w:after="100" w:afterAutospacing="1"/>
        <w:jc w:val="both"/>
        <w:rPr>
          <w:sz w:val="24"/>
          <w:szCs w:val="24"/>
        </w:rPr>
      </w:pPr>
      <w:r>
        <w:rPr>
          <w:sz w:val="24"/>
          <w:szCs w:val="24"/>
        </w:rPr>
        <w:t>281.1.4. ветерани</w:t>
      </w:r>
      <w:r w:rsidR="00684448">
        <w:rPr>
          <w:sz w:val="24"/>
          <w:szCs w:val="24"/>
          <w:lang w:val="uk-UA"/>
        </w:rPr>
        <w:t xml:space="preserve"> </w:t>
      </w:r>
      <w:r>
        <w:rPr>
          <w:sz w:val="24"/>
          <w:szCs w:val="24"/>
        </w:rPr>
        <w:t>війни та особи, на яких</w:t>
      </w:r>
      <w:r w:rsidR="00684448">
        <w:rPr>
          <w:sz w:val="24"/>
          <w:szCs w:val="24"/>
          <w:lang w:val="uk-UA"/>
        </w:rPr>
        <w:t xml:space="preserve"> </w:t>
      </w:r>
      <w:r>
        <w:rPr>
          <w:sz w:val="24"/>
          <w:szCs w:val="24"/>
        </w:rPr>
        <w:t>поширюється</w:t>
      </w:r>
      <w:r w:rsidR="00684448">
        <w:rPr>
          <w:sz w:val="24"/>
          <w:szCs w:val="24"/>
          <w:lang w:val="uk-UA"/>
        </w:rPr>
        <w:t xml:space="preserve"> </w:t>
      </w:r>
      <w:r>
        <w:rPr>
          <w:sz w:val="24"/>
          <w:szCs w:val="24"/>
        </w:rPr>
        <w:t>дія Закону України «Про статус ветеранів</w:t>
      </w:r>
      <w:r w:rsidR="00684448">
        <w:rPr>
          <w:sz w:val="24"/>
          <w:szCs w:val="24"/>
          <w:lang w:val="uk-UA"/>
        </w:rPr>
        <w:t xml:space="preserve"> </w:t>
      </w:r>
      <w:r>
        <w:rPr>
          <w:sz w:val="24"/>
          <w:szCs w:val="24"/>
        </w:rPr>
        <w:t>війни, гарантії</w:t>
      </w:r>
      <w:r w:rsidR="00684448">
        <w:rPr>
          <w:sz w:val="24"/>
          <w:szCs w:val="24"/>
          <w:lang w:val="uk-UA"/>
        </w:rPr>
        <w:t xml:space="preserve"> </w:t>
      </w:r>
      <w:r>
        <w:rPr>
          <w:sz w:val="24"/>
          <w:szCs w:val="24"/>
        </w:rPr>
        <w:t>їх</w:t>
      </w:r>
      <w:r w:rsidR="00684448">
        <w:rPr>
          <w:sz w:val="24"/>
          <w:szCs w:val="24"/>
          <w:lang w:val="uk-UA"/>
        </w:rPr>
        <w:t xml:space="preserve"> </w:t>
      </w:r>
      <w:r>
        <w:rPr>
          <w:sz w:val="24"/>
          <w:szCs w:val="24"/>
        </w:rPr>
        <w:t>соціального</w:t>
      </w:r>
      <w:r w:rsidR="00684448">
        <w:rPr>
          <w:sz w:val="24"/>
          <w:szCs w:val="24"/>
          <w:lang w:val="uk-UA"/>
        </w:rPr>
        <w:t xml:space="preserve"> </w:t>
      </w:r>
      <w:r>
        <w:rPr>
          <w:sz w:val="24"/>
          <w:szCs w:val="24"/>
        </w:rPr>
        <w:t>захисту»;</w:t>
      </w:r>
    </w:p>
    <w:p w:rsidR="00AD25A3" w:rsidRDefault="00AD25A3" w:rsidP="00AD25A3">
      <w:pPr>
        <w:widowControl/>
        <w:autoSpaceDE/>
        <w:adjustRightInd/>
        <w:spacing w:before="100" w:beforeAutospacing="1" w:after="100" w:afterAutospacing="1"/>
        <w:jc w:val="both"/>
        <w:rPr>
          <w:sz w:val="24"/>
          <w:szCs w:val="24"/>
        </w:rPr>
      </w:pPr>
      <w:r>
        <w:rPr>
          <w:sz w:val="24"/>
          <w:szCs w:val="24"/>
        </w:rPr>
        <w:t>281.1.5. фізичні особи, визнані законом особами, які</w:t>
      </w:r>
      <w:r w:rsidR="00684448">
        <w:rPr>
          <w:sz w:val="24"/>
          <w:szCs w:val="24"/>
          <w:lang w:val="uk-UA"/>
        </w:rPr>
        <w:t xml:space="preserve"> </w:t>
      </w:r>
      <w:r>
        <w:rPr>
          <w:sz w:val="24"/>
          <w:szCs w:val="24"/>
        </w:rPr>
        <w:t>постраждали</w:t>
      </w:r>
      <w:r w:rsidR="00684448">
        <w:rPr>
          <w:sz w:val="24"/>
          <w:szCs w:val="24"/>
          <w:lang w:val="uk-UA"/>
        </w:rPr>
        <w:t xml:space="preserve"> </w:t>
      </w:r>
      <w:r>
        <w:rPr>
          <w:sz w:val="24"/>
          <w:szCs w:val="24"/>
        </w:rPr>
        <w:t>внаслідок</w:t>
      </w:r>
      <w:r w:rsidR="00684448">
        <w:rPr>
          <w:sz w:val="24"/>
          <w:szCs w:val="24"/>
          <w:lang w:val="uk-UA"/>
        </w:rPr>
        <w:t xml:space="preserve"> </w:t>
      </w:r>
      <w:r>
        <w:rPr>
          <w:sz w:val="24"/>
          <w:szCs w:val="24"/>
        </w:rPr>
        <w:t>Чорнобильської</w:t>
      </w:r>
      <w:r w:rsidR="00684448">
        <w:rPr>
          <w:sz w:val="24"/>
          <w:szCs w:val="24"/>
          <w:lang w:val="uk-UA"/>
        </w:rPr>
        <w:t xml:space="preserve"> </w:t>
      </w:r>
      <w:r>
        <w:rPr>
          <w:sz w:val="24"/>
          <w:szCs w:val="24"/>
        </w:rPr>
        <w:t>катастрофи.</w:t>
      </w:r>
    </w:p>
    <w:p w:rsidR="00AD25A3" w:rsidRDefault="00AD25A3" w:rsidP="00AD25A3">
      <w:pPr>
        <w:widowControl/>
        <w:autoSpaceDE/>
        <w:adjustRightInd/>
        <w:spacing w:before="100" w:beforeAutospacing="1" w:after="100" w:afterAutospacing="1"/>
        <w:jc w:val="both"/>
        <w:rPr>
          <w:sz w:val="24"/>
          <w:szCs w:val="24"/>
        </w:rPr>
      </w:pPr>
      <w:r>
        <w:rPr>
          <w:sz w:val="24"/>
          <w:szCs w:val="24"/>
        </w:rPr>
        <w:t>281.2. Звільнення</w:t>
      </w:r>
      <w:r w:rsidR="00684448">
        <w:rPr>
          <w:sz w:val="24"/>
          <w:szCs w:val="24"/>
          <w:lang w:val="uk-UA"/>
        </w:rPr>
        <w:t xml:space="preserve"> </w:t>
      </w:r>
      <w:r>
        <w:rPr>
          <w:sz w:val="24"/>
          <w:szCs w:val="24"/>
        </w:rPr>
        <w:t>від</w:t>
      </w:r>
      <w:r w:rsidR="00684448">
        <w:rPr>
          <w:sz w:val="24"/>
          <w:szCs w:val="24"/>
          <w:lang w:val="uk-UA"/>
        </w:rPr>
        <w:t xml:space="preserve"> </w:t>
      </w:r>
      <w:r>
        <w:rPr>
          <w:sz w:val="24"/>
          <w:szCs w:val="24"/>
        </w:rPr>
        <w:t>сплати</w:t>
      </w:r>
      <w:r w:rsidR="00684448">
        <w:rPr>
          <w:sz w:val="24"/>
          <w:szCs w:val="24"/>
          <w:lang w:val="uk-UA"/>
        </w:rPr>
        <w:t xml:space="preserve"> </w:t>
      </w:r>
      <w:r>
        <w:rPr>
          <w:sz w:val="24"/>
          <w:szCs w:val="24"/>
        </w:rPr>
        <w:t>податку за земельні</w:t>
      </w:r>
      <w:r w:rsidR="00684448">
        <w:rPr>
          <w:sz w:val="24"/>
          <w:szCs w:val="24"/>
          <w:lang w:val="uk-UA"/>
        </w:rPr>
        <w:t xml:space="preserve"> </w:t>
      </w:r>
      <w:r>
        <w:rPr>
          <w:sz w:val="24"/>
          <w:szCs w:val="24"/>
        </w:rPr>
        <w:t>ділянки, передбачене</w:t>
      </w:r>
      <w:r w:rsidR="00684448">
        <w:rPr>
          <w:sz w:val="24"/>
          <w:szCs w:val="24"/>
          <w:lang w:val="uk-UA"/>
        </w:rPr>
        <w:t xml:space="preserve"> </w:t>
      </w:r>
      <w:r>
        <w:rPr>
          <w:sz w:val="24"/>
          <w:szCs w:val="24"/>
        </w:rPr>
        <w:t>для</w:t>
      </w:r>
      <w:r w:rsidR="00684448">
        <w:rPr>
          <w:sz w:val="24"/>
          <w:szCs w:val="24"/>
          <w:lang w:val="uk-UA"/>
        </w:rPr>
        <w:t xml:space="preserve"> </w:t>
      </w:r>
      <w:r>
        <w:rPr>
          <w:sz w:val="24"/>
          <w:szCs w:val="24"/>
        </w:rPr>
        <w:t>відповідної</w:t>
      </w:r>
      <w:r w:rsidR="00684448">
        <w:rPr>
          <w:sz w:val="24"/>
          <w:szCs w:val="24"/>
          <w:lang w:val="uk-UA"/>
        </w:rPr>
        <w:t xml:space="preserve"> </w:t>
      </w:r>
      <w:r>
        <w:rPr>
          <w:sz w:val="24"/>
          <w:szCs w:val="24"/>
        </w:rPr>
        <w:t>категорії</w:t>
      </w:r>
      <w:r w:rsidR="00684448">
        <w:rPr>
          <w:sz w:val="24"/>
          <w:szCs w:val="24"/>
          <w:lang w:val="uk-UA"/>
        </w:rPr>
        <w:t xml:space="preserve"> </w:t>
      </w:r>
      <w:r>
        <w:rPr>
          <w:sz w:val="24"/>
          <w:szCs w:val="24"/>
        </w:rPr>
        <w:t>фізичних</w:t>
      </w:r>
      <w:r w:rsidR="00684448">
        <w:rPr>
          <w:sz w:val="24"/>
          <w:szCs w:val="24"/>
          <w:lang w:val="uk-UA"/>
        </w:rPr>
        <w:t xml:space="preserve"> </w:t>
      </w:r>
      <w:r>
        <w:rPr>
          <w:sz w:val="24"/>
          <w:szCs w:val="24"/>
        </w:rPr>
        <w:t>осіб пунктом 281.1 цієї</w:t>
      </w:r>
      <w:r w:rsidR="00684448">
        <w:rPr>
          <w:sz w:val="24"/>
          <w:szCs w:val="24"/>
          <w:lang w:val="uk-UA"/>
        </w:rPr>
        <w:t xml:space="preserve"> </w:t>
      </w:r>
      <w:r>
        <w:rPr>
          <w:sz w:val="24"/>
          <w:szCs w:val="24"/>
        </w:rPr>
        <w:t>статті, поширюється на одну земельну</w:t>
      </w:r>
      <w:r w:rsidR="00684448">
        <w:rPr>
          <w:sz w:val="24"/>
          <w:szCs w:val="24"/>
          <w:lang w:val="uk-UA"/>
        </w:rPr>
        <w:t xml:space="preserve"> </w:t>
      </w:r>
      <w:r>
        <w:rPr>
          <w:sz w:val="24"/>
          <w:szCs w:val="24"/>
        </w:rPr>
        <w:t>ділянку за кожним видом використання у межах граничних норм:</w:t>
      </w:r>
    </w:p>
    <w:p w:rsidR="00AD25A3" w:rsidRDefault="00AD25A3" w:rsidP="00AD25A3">
      <w:pPr>
        <w:widowControl/>
        <w:autoSpaceDE/>
        <w:adjustRightInd/>
        <w:spacing w:before="100" w:beforeAutospacing="1" w:after="100" w:afterAutospacing="1"/>
        <w:jc w:val="both"/>
        <w:rPr>
          <w:sz w:val="24"/>
          <w:szCs w:val="24"/>
        </w:rPr>
      </w:pPr>
      <w:r>
        <w:rPr>
          <w:sz w:val="24"/>
          <w:szCs w:val="24"/>
        </w:rPr>
        <w:t>281.2.1. для ведення</w:t>
      </w:r>
      <w:r w:rsidR="00684448">
        <w:rPr>
          <w:sz w:val="24"/>
          <w:szCs w:val="24"/>
          <w:lang w:val="uk-UA"/>
        </w:rPr>
        <w:t xml:space="preserve"> </w:t>
      </w:r>
      <w:r>
        <w:rPr>
          <w:sz w:val="24"/>
          <w:szCs w:val="24"/>
        </w:rPr>
        <w:t>особистого</w:t>
      </w:r>
      <w:r w:rsidR="00684448">
        <w:rPr>
          <w:sz w:val="24"/>
          <w:szCs w:val="24"/>
          <w:lang w:val="uk-UA"/>
        </w:rPr>
        <w:t xml:space="preserve"> </w:t>
      </w:r>
      <w:r>
        <w:rPr>
          <w:sz w:val="24"/>
          <w:szCs w:val="24"/>
        </w:rPr>
        <w:t>селянського</w:t>
      </w:r>
      <w:r w:rsidR="00684448">
        <w:rPr>
          <w:sz w:val="24"/>
          <w:szCs w:val="24"/>
          <w:lang w:val="uk-UA"/>
        </w:rPr>
        <w:t xml:space="preserve"> </w:t>
      </w:r>
      <w:r>
        <w:rPr>
          <w:sz w:val="24"/>
          <w:szCs w:val="24"/>
        </w:rPr>
        <w:t>господарства — у розмірі не більш як 2 гектари;</w:t>
      </w:r>
    </w:p>
    <w:p w:rsidR="00AD25A3" w:rsidRDefault="00AD25A3" w:rsidP="00AD25A3">
      <w:pPr>
        <w:widowControl/>
        <w:autoSpaceDE/>
        <w:adjustRightInd/>
        <w:spacing w:before="100" w:beforeAutospacing="1" w:after="100" w:afterAutospacing="1"/>
        <w:jc w:val="both"/>
        <w:rPr>
          <w:sz w:val="24"/>
          <w:szCs w:val="24"/>
        </w:rPr>
      </w:pPr>
      <w:r>
        <w:rPr>
          <w:sz w:val="24"/>
          <w:szCs w:val="24"/>
        </w:rPr>
        <w:t>281.2.2. для будівництва та обслуговування</w:t>
      </w:r>
      <w:r w:rsidR="00684448">
        <w:rPr>
          <w:sz w:val="24"/>
          <w:szCs w:val="24"/>
          <w:lang w:val="uk-UA"/>
        </w:rPr>
        <w:t xml:space="preserve"> </w:t>
      </w:r>
      <w:r>
        <w:rPr>
          <w:sz w:val="24"/>
          <w:szCs w:val="24"/>
        </w:rPr>
        <w:t>житлового</w:t>
      </w:r>
      <w:r w:rsidR="00684448">
        <w:rPr>
          <w:sz w:val="24"/>
          <w:szCs w:val="24"/>
          <w:lang w:val="uk-UA"/>
        </w:rPr>
        <w:t xml:space="preserve"> </w:t>
      </w:r>
      <w:r>
        <w:rPr>
          <w:sz w:val="24"/>
          <w:szCs w:val="24"/>
        </w:rPr>
        <w:t>будинку, господарських</w:t>
      </w:r>
      <w:r w:rsidR="00684448">
        <w:rPr>
          <w:sz w:val="24"/>
          <w:szCs w:val="24"/>
          <w:lang w:val="uk-UA"/>
        </w:rPr>
        <w:t xml:space="preserve"> </w:t>
      </w:r>
      <w:r>
        <w:rPr>
          <w:sz w:val="24"/>
          <w:szCs w:val="24"/>
        </w:rPr>
        <w:t>будівель і споруд (присадибна</w:t>
      </w:r>
      <w:r w:rsidR="00684448">
        <w:rPr>
          <w:sz w:val="24"/>
          <w:szCs w:val="24"/>
          <w:lang w:val="uk-UA"/>
        </w:rPr>
        <w:t xml:space="preserve"> </w:t>
      </w:r>
      <w:r>
        <w:rPr>
          <w:sz w:val="24"/>
          <w:szCs w:val="24"/>
        </w:rPr>
        <w:t>ділянка): у селах — не більш як 0,25 гектара, в селищах — не більш як 0,15 гектара, в містах — не більш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281.2.3. для індивідуального дачного будівництва — не більш як 0,10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lastRenderedPageBreak/>
        <w:t>281.2.4. для будівництва</w:t>
      </w:r>
      <w:r w:rsidR="00684448">
        <w:rPr>
          <w:sz w:val="24"/>
          <w:szCs w:val="24"/>
          <w:lang w:val="uk-UA"/>
        </w:rPr>
        <w:t xml:space="preserve"> </w:t>
      </w:r>
      <w:r>
        <w:rPr>
          <w:sz w:val="24"/>
          <w:szCs w:val="24"/>
        </w:rPr>
        <w:t>індивідуальних</w:t>
      </w:r>
      <w:r w:rsidR="00684448">
        <w:rPr>
          <w:sz w:val="24"/>
          <w:szCs w:val="24"/>
          <w:lang w:val="uk-UA"/>
        </w:rPr>
        <w:t xml:space="preserve"> </w:t>
      </w:r>
      <w:r>
        <w:rPr>
          <w:sz w:val="24"/>
          <w:szCs w:val="24"/>
        </w:rPr>
        <w:t>гаражівм не більш як 0,01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281.2.5. для ведення</w:t>
      </w:r>
      <w:r w:rsidR="00684448">
        <w:rPr>
          <w:sz w:val="24"/>
          <w:szCs w:val="24"/>
          <w:lang w:val="uk-UA"/>
        </w:rPr>
        <w:t xml:space="preserve"> </w:t>
      </w:r>
      <w:r>
        <w:rPr>
          <w:sz w:val="24"/>
          <w:szCs w:val="24"/>
        </w:rPr>
        <w:t>садівництва — не більш як 0,12 гектара.</w:t>
      </w:r>
    </w:p>
    <w:p w:rsidR="00AD25A3" w:rsidRDefault="00AD25A3" w:rsidP="00AD25A3">
      <w:pPr>
        <w:widowControl/>
        <w:autoSpaceDE/>
        <w:adjustRightInd/>
        <w:spacing w:before="100" w:beforeAutospacing="1" w:after="100" w:afterAutospacing="1"/>
        <w:jc w:val="both"/>
        <w:rPr>
          <w:sz w:val="24"/>
          <w:szCs w:val="24"/>
        </w:rPr>
      </w:pPr>
      <w:r>
        <w:rPr>
          <w:sz w:val="24"/>
          <w:szCs w:val="24"/>
        </w:rPr>
        <w:t>281.3. Від</w:t>
      </w:r>
      <w:r w:rsidR="00684448">
        <w:rPr>
          <w:sz w:val="24"/>
          <w:szCs w:val="24"/>
          <w:lang w:val="uk-UA"/>
        </w:rPr>
        <w:t xml:space="preserve"> </w:t>
      </w:r>
      <w:r>
        <w:rPr>
          <w:sz w:val="24"/>
          <w:szCs w:val="24"/>
        </w:rPr>
        <w:t>сплати</w:t>
      </w:r>
      <w:r w:rsidR="00684448">
        <w:rPr>
          <w:sz w:val="24"/>
          <w:szCs w:val="24"/>
          <w:lang w:val="uk-UA"/>
        </w:rPr>
        <w:t xml:space="preserve"> </w:t>
      </w:r>
      <w:r>
        <w:rPr>
          <w:sz w:val="24"/>
          <w:szCs w:val="24"/>
        </w:rPr>
        <w:t>податку</w:t>
      </w:r>
      <w:r w:rsidR="00684448">
        <w:rPr>
          <w:sz w:val="24"/>
          <w:szCs w:val="24"/>
          <w:lang w:val="uk-UA"/>
        </w:rPr>
        <w:t xml:space="preserve"> </w:t>
      </w:r>
      <w:r>
        <w:rPr>
          <w:sz w:val="24"/>
          <w:szCs w:val="24"/>
        </w:rPr>
        <w:t>звільняються</w:t>
      </w:r>
      <w:r w:rsidR="00684448">
        <w:rPr>
          <w:sz w:val="24"/>
          <w:szCs w:val="24"/>
          <w:lang w:val="uk-UA"/>
        </w:rPr>
        <w:t xml:space="preserve"> </w:t>
      </w:r>
      <w:r>
        <w:rPr>
          <w:sz w:val="24"/>
          <w:szCs w:val="24"/>
        </w:rPr>
        <w:t>на</w:t>
      </w:r>
      <w:r w:rsidR="00684448">
        <w:rPr>
          <w:sz w:val="24"/>
          <w:szCs w:val="24"/>
          <w:lang w:val="uk-UA"/>
        </w:rPr>
        <w:t xml:space="preserve"> </w:t>
      </w:r>
      <w:r>
        <w:rPr>
          <w:sz w:val="24"/>
          <w:szCs w:val="24"/>
        </w:rPr>
        <w:t>період</w:t>
      </w:r>
      <w:r w:rsidR="00684448">
        <w:rPr>
          <w:sz w:val="24"/>
          <w:szCs w:val="24"/>
          <w:lang w:val="uk-UA"/>
        </w:rPr>
        <w:t xml:space="preserve"> </w:t>
      </w:r>
      <w:r>
        <w:rPr>
          <w:sz w:val="24"/>
          <w:szCs w:val="24"/>
        </w:rPr>
        <w:t>дії</w:t>
      </w:r>
      <w:r w:rsidR="00684448">
        <w:rPr>
          <w:sz w:val="24"/>
          <w:szCs w:val="24"/>
          <w:lang w:val="uk-UA"/>
        </w:rPr>
        <w:t xml:space="preserve"> є</w:t>
      </w:r>
      <w:r>
        <w:rPr>
          <w:sz w:val="24"/>
          <w:szCs w:val="24"/>
        </w:rPr>
        <w:t>диного</w:t>
      </w:r>
      <w:r w:rsidR="00684448">
        <w:rPr>
          <w:sz w:val="24"/>
          <w:szCs w:val="24"/>
          <w:lang w:val="uk-UA"/>
        </w:rPr>
        <w:t xml:space="preserve"> </w:t>
      </w:r>
      <w:r>
        <w:rPr>
          <w:sz w:val="24"/>
          <w:szCs w:val="24"/>
        </w:rPr>
        <w:t>податку</w:t>
      </w:r>
      <w:r w:rsidR="00684448">
        <w:rPr>
          <w:sz w:val="24"/>
          <w:szCs w:val="24"/>
          <w:lang w:val="uk-UA"/>
        </w:rPr>
        <w:t xml:space="preserve"> </w:t>
      </w:r>
      <w:r>
        <w:rPr>
          <w:sz w:val="24"/>
          <w:szCs w:val="24"/>
        </w:rPr>
        <w:t>четвертої</w:t>
      </w:r>
      <w:r w:rsidR="00684448">
        <w:rPr>
          <w:sz w:val="24"/>
          <w:szCs w:val="24"/>
          <w:lang w:val="uk-UA"/>
        </w:rPr>
        <w:t xml:space="preserve"> </w:t>
      </w:r>
      <w:r>
        <w:rPr>
          <w:sz w:val="24"/>
          <w:szCs w:val="24"/>
        </w:rPr>
        <w:t>групи</w:t>
      </w:r>
      <w:r w:rsidR="00684448">
        <w:rPr>
          <w:sz w:val="24"/>
          <w:szCs w:val="24"/>
          <w:lang w:val="uk-UA"/>
        </w:rPr>
        <w:t xml:space="preserve"> </w:t>
      </w:r>
      <w:r>
        <w:rPr>
          <w:sz w:val="24"/>
          <w:szCs w:val="24"/>
        </w:rPr>
        <w:t>власники</w:t>
      </w:r>
      <w:r w:rsidR="00684448">
        <w:rPr>
          <w:sz w:val="24"/>
          <w:szCs w:val="24"/>
          <w:lang w:val="uk-UA"/>
        </w:rPr>
        <w:t xml:space="preserve"> </w:t>
      </w:r>
      <w:r>
        <w:rPr>
          <w:sz w:val="24"/>
          <w:szCs w:val="24"/>
        </w:rPr>
        <w:t>земельних</w:t>
      </w:r>
      <w:r w:rsidR="00684448">
        <w:rPr>
          <w:sz w:val="24"/>
          <w:szCs w:val="24"/>
          <w:lang w:val="uk-UA"/>
        </w:rPr>
        <w:t xml:space="preserve"> </w:t>
      </w:r>
      <w:r>
        <w:rPr>
          <w:sz w:val="24"/>
          <w:szCs w:val="24"/>
        </w:rPr>
        <w:t>ділянок, земельних</w:t>
      </w:r>
      <w:r w:rsidR="00684448">
        <w:rPr>
          <w:sz w:val="24"/>
          <w:szCs w:val="24"/>
          <w:lang w:val="uk-UA"/>
        </w:rPr>
        <w:t xml:space="preserve"> </w:t>
      </w:r>
      <w:r>
        <w:rPr>
          <w:sz w:val="24"/>
          <w:szCs w:val="24"/>
        </w:rPr>
        <w:t>часток (паїв) та землекористувачі за умови</w:t>
      </w:r>
      <w:r w:rsidR="00684448">
        <w:rPr>
          <w:sz w:val="24"/>
          <w:szCs w:val="24"/>
          <w:lang w:val="uk-UA"/>
        </w:rPr>
        <w:t xml:space="preserve"> </w:t>
      </w:r>
      <w:r>
        <w:rPr>
          <w:sz w:val="24"/>
          <w:szCs w:val="24"/>
        </w:rPr>
        <w:t>передачі</w:t>
      </w:r>
      <w:r w:rsidR="00684448">
        <w:rPr>
          <w:sz w:val="24"/>
          <w:szCs w:val="24"/>
          <w:lang w:val="uk-UA"/>
        </w:rPr>
        <w:t xml:space="preserve"> </w:t>
      </w:r>
      <w:r>
        <w:rPr>
          <w:sz w:val="24"/>
          <w:szCs w:val="24"/>
        </w:rPr>
        <w:t>земельних</w:t>
      </w:r>
      <w:r w:rsidR="00684448">
        <w:rPr>
          <w:sz w:val="24"/>
          <w:szCs w:val="24"/>
          <w:lang w:val="uk-UA"/>
        </w:rPr>
        <w:t xml:space="preserve"> </w:t>
      </w:r>
      <w:r>
        <w:rPr>
          <w:sz w:val="24"/>
          <w:szCs w:val="24"/>
        </w:rPr>
        <w:t>ділянок та земельних</w:t>
      </w:r>
      <w:r w:rsidR="00684448">
        <w:rPr>
          <w:sz w:val="24"/>
          <w:szCs w:val="24"/>
          <w:lang w:val="uk-UA"/>
        </w:rPr>
        <w:t xml:space="preserve"> </w:t>
      </w:r>
      <w:r>
        <w:rPr>
          <w:sz w:val="24"/>
          <w:szCs w:val="24"/>
        </w:rPr>
        <w:t>часток (паїв) в оренду</w:t>
      </w:r>
      <w:r w:rsidR="00684448">
        <w:rPr>
          <w:sz w:val="24"/>
          <w:szCs w:val="24"/>
          <w:lang w:val="uk-UA"/>
        </w:rPr>
        <w:t xml:space="preserve"> </w:t>
      </w:r>
      <w:r>
        <w:rPr>
          <w:sz w:val="24"/>
          <w:szCs w:val="24"/>
        </w:rPr>
        <w:t>платнику</w:t>
      </w:r>
      <w:r w:rsidR="00684448">
        <w:rPr>
          <w:sz w:val="24"/>
          <w:szCs w:val="24"/>
          <w:lang w:val="uk-UA"/>
        </w:rPr>
        <w:t xml:space="preserve"> </w:t>
      </w:r>
      <w:r>
        <w:rPr>
          <w:sz w:val="24"/>
          <w:szCs w:val="24"/>
        </w:rPr>
        <w:t>єдиного</w:t>
      </w:r>
      <w:r w:rsidR="00684448">
        <w:rPr>
          <w:sz w:val="24"/>
          <w:szCs w:val="24"/>
          <w:lang w:val="uk-UA"/>
        </w:rPr>
        <w:t xml:space="preserve"> </w:t>
      </w:r>
      <w:r>
        <w:rPr>
          <w:sz w:val="24"/>
          <w:szCs w:val="24"/>
        </w:rPr>
        <w:t>податку</w:t>
      </w:r>
      <w:r w:rsidR="00684448">
        <w:rPr>
          <w:sz w:val="24"/>
          <w:szCs w:val="24"/>
          <w:lang w:val="uk-UA"/>
        </w:rPr>
        <w:t xml:space="preserve"> </w:t>
      </w:r>
      <w:r>
        <w:rPr>
          <w:sz w:val="24"/>
          <w:szCs w:val="24"/>
        </w:rPr>
        <w:t>четвертої</w:t>
      </w:r>
      <w:r w:rsidR="00684448">
        <w:rPr>
          <w:sz w:val="24"/>
          <w:szCs w:val="24"/>
          <w:lang w:val="uk-UA"/>
        </w:rPr>
        <w:t xml:space="preserve"> </w:t>
      </w:r>
      <w:r>
        <w:rPr>
          <w:sz w:val="24"/>
          <w:szCs w:val="24"/>
        </w:rPr>
        <w:t>групи.</w:t>
      </w:r>
    </w:p>
    <w:p w:rsidR="00AD25A3" w:rsidRDefault="00AD25A3" w:rsidP="00AD25A3">
      <w:pPr>
        <w:widowControl/>
        <w:autoSpaceDE/>
        <w:adjustRightInd/>
        <w:spacing w:before="100" w:beforeAutospacing="1" w:after="100" w:afterAutospacing="1"/>
        <w:jc w:val="both"/>
        <w:rPr>
          <w:sz w:val="24"/>
          <w:szCs w:val="24"/>
        </w:rPr>
      </w:pPr>
      <w:r>
        <w:rPr>
          <w:sz w:val="24"/>
          <w:szCs w:val="24"/>
        </w:rPr>
        <w:t>281.4. Якщо</w:t>
      </w:r>
      <w:r w:rsidR="00684448">
        <w:rPr>
          <w:sz w:val="24"/>
          <w:szCs w:val="24"/>
          <w:lang w:val="uk-UA"/>
        </w:rPr>
        <w:t xml:space="preserve"> </w:t>
      </w:r>
      <w:r>
        <w:rPr>
          <w:sz w:val="24"/>
          <w:szCs w:val="24"/>
        </w:rPr>
        <w:t>фізична особа, визначена у пункті 281.1 цієї</w:t>
      </w:r>
      <w:r w:rsidR="00684448">
        <w:rPr>
          <w:sz w:val="24"/>
          <w:szCs w:val="24"/>
          <w:lang w:val="uk-UA"/>
        </w:rPr>
        <w:t xml:space="preserve"> </w:t>
      </w:r>
      <w:r>
        <w:rPr>
          <w:sz w:val="24"/>
          <w:szCs w:val="24"/>
        </w:rPr>
        <w:t>статті, має у власності</w:t>
      </w:r>
      <w:r w:rsidR="00684448">
        <w:rPr>
          <w:sz w:val="24"/>
          <w:szCs w:val="24"/>
          <w:lang w:val="uk-UA"/>
        </w:rPr>
        <w:t xml:space="preserve"> </w:t>
      </w:r>
      <w:r>
        <w:rPr>
          <w:sz w:val="24"/>
          <w:szCs w:val="24"/>
        </w:rPr>
        <w:t>декілька</w:t>
      </w:r>
      <w:r w:rsidR="00684448">
        <w:rPr>
          <w:sz w:val="24"/>
          <w:szCs w:val="24"/>
          <w:lang w:val="uk-UA"/>
        </w:rPr>
        <w:t xml:space="preserve"> </w:t>
      </w:r>
      <w:r>
        <w:rPr>
          <w:sz w:val="24"/>
          <w:szCs w:val="24"/>
        </w:rPr>
        <w:t>земельних</w:t>
      </w:r>
      <w:r w:rsidR="00684448">
        <w:rPr>
          <w:sz w:val="24"/>
          <w:szCs w:val="24"/>
          <w:lang w:val="uk-UA"/>
        </w:rPr>
        <w:t xml:space="preserve"> </w:t>
      </w:r>
      <w:r>
        <w:rPr>
          <w:sz w:val="24"/>
          <w:szCs w:val="24"/>
        </w:rPr>
        <w:t>ділянок одного виду використання, то така особа до 1 травня поточного року подає</w:t>
      </w:r>
      <w:r w:rsidR="00684448">
        <w:rPr>
          <w:sz w:val="24"/>
          <w:szCs w:val="24"/>
          <w:lang w:val="uk-UA"/>
        </w:rPr>
        <w:t xml:space="preserve"> </w:t>
      </w:r>
      <w:r>
        <w:rPr>
          <w:sz w:val="24"/>
          <w:szCs w:val="24"/>
        </w:rPr>
        <w:t>письмову</w:t>
      </w:r>
      <w:r w:rsidR="00684448">
        <w:rPr>
          <w:sz w:val="24"/>
          <w:szCs w:val="24"/>
          <w:lang w:val="uk-UA"/>
        </w:rPr>
        <w:t xml:space="preserve"> </w:t>
      </w:r>
      <w:r>
        <w:rPr>
          <w:sz w:val="24"/>
          <w:szCs w:val="24"/>
        </w:rPr>
        <w:t>заяву у довільній</w:t>
      </w:r>
      <w:r w:rsidR="00684448">
        <w:rPr>
          <w:sz w:val="24"/>
          <w:szCs w:val="24"/>
          <w:lang w:val="uk-UA"/>
        </w:rPr>
        <w:t xml:space="preserve"> </w:t>
      </w:r>
      <w:r>
        <w:rPr>
          <w:sz w:val="24"/>
          <w:szCs w:val="24"/>
        </w:rPr>
        <w:t>формі до контролюючого органу за місцем</w:t>
      </w:r>
      <w:r w:rsidR="00684448">
        <w:rPr>
          <w:sz w:val="24"/>
          <w:szCs w:val="24"/>
          <w:lang w:val="uk-UA"/>
        </w:rPr>
        <w:t xml:space="preserve"> </w:t>
      </w:r>
      <w:r>
        <w:rPr>
          <w:sz w:val="24"/>
          <w:szCs w:val="24"/>
        </w:rPr>
        <w:t>знаходження</w:t>
      </w:r>
      <w:r w:rsidR="00684448">
        <w:rPr>
          <w:sz w:val="24"/>
          <w:szCs w:val="24"/>
          <w:lang w:val="uk-UA"/>
        </w:rPr>
        <w:t xml:space="preserve"> </w:t>
      </w:r>
      <w:r>
        <w:rPr>
          <w:sz w:val="24"/>
          <w:szCs w:val="24"/>
        </w:rPr>
        <w:t>земельної</w:t>
      </w:r>
      <w:r w:rsidR="00684448">
        <w:rPr>
          <w:sz w:val="24"/>
          <w:szCs w:val="24"/>
          <w:lang w:val="uk-UA"/>
        </w:rPr>
        <w:t xml:space="preserve"> </w:t>
      </w:r>
      <w:r>
        <w:rPr>
          <w:sz w:val="24"/>
          <w:szCs w:val="24"/>
        </w:rPr>
        <w:t>ділянки про самостійне</w:t>
      </w:r>
      <w:r w:rsidR="00684448">
        <w:rPr>
          <w:sz w:val="24"/>
          <w:szCs w:val="24"/>
          <w:lang w:val="uk-UA"/>
        </w:rPr>
        <w:t xml:space="preserve"> </w:t>
      </w:r>
      <w:r>
        <w:rPr>
          <w:sz w:val="24"/>
          <w:szCs w:val="24"/>
        </w:rPr>
        <w:t>обрання / зміну</w:t>
      </w:r>
      <w:r w:rsidR="00684448">
        <w:rPr>
          <w:sz w:val="24"/>
          <w:szCs w:val="24"/>
          <w:lang w:val="uk-UA"/>
        </w:rPr>
        <w:t xml:space="preserve"> </w:t>
      </w:r>
      <w:r>
        <w:rPr>
          <w:sz w:val="24"/>
          <w:szCs w:val="24"/>
        </w:rPr>
        <w:t>земельної</w:t>
      </w:r>
      <w:r w:rsidR="00684448">
        <w:rPr>
          <w:sz w:val="24"/>
          <w:szCs w:val="24"/>
          <w:lang w:val="uk-UA"/>
        </w:rPr>
        <w:t xml:space="preserve"> </w:t>
      </w:r>
      <w:r>
        <w:rPr>
          <w:sz w:val="24"/>
          <w:szCs w:val="24"/>
        </w:rPr>
        <w:t>ділянки для застосування</w:t>
      </w:r>
      <w:r w:rsidR="00684448">
        <w:rPr>
          <w:sz w:val="24"/>
          <w:szCs w:val="24"/>
          <w:lang w:val="uk-UA"/>
        </w:rPr>
        <w:t xml:space="preserve"> </w:t>
      </w:r>
      <w:r>
        <w:rPr>
          <w:sz w:val="24"/>
          <w:szCs w:val="24"/>
        </w:rPr>
        <w:t>пільги.</w:t>
      </w:r>
    </w:p>
    <w:p w:rsidR="00AD25A3" w:rsidRDefault="00AD25A3" w:rsidP="00AD25A3">
      <w:pPr>
        <w:widowControl/>
        <w:autoSpaceDE/>
        <w:adjustRightInd/>
        <w:spacing w:before="100" w:beforeAutospacing="1" w:after="100" w:afterAutospacing="1"/>
        <w:jc w:val="both"/>
        <w:rPr>
          <w:sz w:val="24"/>
          <w:szCs w:val="24"/>
          <w:lang w:val="uk-UA"/>
        </w:rPr>
      </w:pPr>
      <w:r>
        <w:rPr>
          <w:sz w:val="24"/>
          <w:szCs w:val="24"/>
        </w:rPr>
        <w:t>Пільга</w:t>
      </w:r>
      <w:r w:rsidR="00684448">
        <w:rPr>
          <w:sz w:val="24"/>
          <w:szCs w:val="24"/>
          <w:lang w:val="uk-UA"/>
        </w:rPr>
        <w:t xml:space="preserve"> </w:t>
      </w:r>
      <w:r>
        <w:rPr>
          <w:sz w:val="24"/>
          <w:szCs w:val="24"/>
        </w:rPr>
        <w:t>починає</w:t>
      </w:r>
      <w:r w:rsidR="00684448">
        <w:rPr>
          <w:sz w:val="24"/>
          <w:szCs w:val="24"/>
          <w:lang w:val="uk-UA"/>
        </w:rPr>
        <w:t xml:space="preserve"> </w:t>
      </w:r>
      <w:r>
        <w:rPr>
          <w:sz w:val="24"/>
          <w:szCs w:val="24"/>
        </w:rPr>
        <w:t>застосовуватися до обраної</w:t>
      </w:r>
      <w:r w:rsidR="00684448">
        <w:rPr>
          <w:sz w:val="24"/>
          <w:szCs w:val="24"/>
          <w:lang w:val="uk-UA"/>
        </w:rPr>
        <w:t xml:space="preserve"> </w:t>
      </w:r>
      <w:r>
        <w:rPr>
          <w:sz w:val="24"/>
          <w:szCs w:val="24"/>
        </w:rPr>
        <w:t>земельної</w:t>
      </w:r>
      <w:r w:rsidR="00684448">
        <w:rPr>
          <w:sz w:val="24"/>
          <w:szCs w:val="24"/>
          <w:lang w:val="uk-UA"/>
        </w:rPr>
        <w:t xml:space="preserve"> </w:t>
      </w:r>
      <w:r>
        <w:rPr>
          <w:sz w:val="24"/>
          <w:szCs w:val="24"/>
        </w:rPr>
        <w:t>ділянки з базового податкового (звітного) періоду, у якому подано таку</w:t>
      </w:r>
      <w:r w:rsidR="00684448">
        <w:rPr>
          <w:sz w:val="24"/>
          <w:szCs w:val="24"/>
          <w:lang w:val="uk-UA"/>
        </w:rPr>
        <w:t xml:space="preserve"> </w:t>
      </w:r>
      <w:r>
        <w:rPr>
          <w:sz w:val="24"/>
          <w:szCs w:val="24"/>
        </w:rPr>
        <w:t>заяву.</w:t>
      </w:r>
    </w:p>
    <w:p w:rsidR="00AD25A3" w:rsidRDefault="00AD25A3" w:rsidP="00AD25A3">
      <w:pPr>
        <w:widowControl/>
        <w:autoSpaceDE/>
        <w:adjustRightInd/>
        <w:spacing w:before="100" w:beforeAutospacing="1" w:after="100" w:afterAutospacing="1"/>
        <w:jc w:val="both"/>
        <w:rPr>
          <w:sz w:val="24"/>
          <w:szCs w:val="24"/>
          <w:lang w:val="uk-UA"/>
        </w:rPr>
      </w:pPr>
      <w:r>
        <w:rPr>
          <w:sz w:val="24"/>
          <w:szCs w:val="24"/>
          <w:lang w:val="uk-UA"/>
        </w:rPr>
        <w:t>282.1.4.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Pr>
          <w:sz w:val="24"/>
          <w:szCs w:val="24"/>
          <w:lang w:val="uk-UA"/>
        </w:rPr>
        <w:br w:type="textWrapping" w:clear="all"/>
      </w:r>
    </w:p>
    <w:p w:rsidR="004D2CB5" w:rsidRPr="004D2CB5" w:rsidRDefault="00AD25A3" w:rsidP="00AD25A3">
      <w:pPr>
        <w:widowControl/>
        <w:autoSpaceDE/>
        <w:adjustRightInd/>
        <w:spacing w:before="100" w:beforeAutospacing="1" w:after="100" w:afterAutospacing="1"/>
        <w:jc w:val="both"/>
        <w:rPr>
          <w:b/>
          <w:sz w:val="24"/>
          <w:szCs w:val="24"/>
          <w:lang w:val="uk-UA"/>
        </w:rPr>
      </w:pPr>
      <w:r w:rsidRPr="004D2CB5">
        <w:rPr>
          <w:b/>
          <w:sz w:val="24"/>
          <w:szCs w:val="24"/>
          <w:lang w:val="uk-UA"/>
        </w:rPr>
        <w:t xml:space="preserve">Секретар </w:t>
      </w:r>
      <w:r w:rsidR="006C2AD2" w:rsidRPr="004D2CB5">
        <w:rPr>
          <w:b/>
          <w:sz w:val="24"/>
          <w:szCs w:val="24"/>
          <w:lang w:val="uk-UA"/>
        </w:rPr>
        <w:t>Р</w:t>
      </w:r>
      <w:r w:rsidR="004D2CB5" w:rsidRPr="004D2CB5">
        <w:rPr>
          <w:b/>
          <w:sz w:val="24"/>
          <w:szCs w:val="24"/>
          <w:lang w:val="uk-UA"/>
        </w:rPr>
        <w:t xml:space="preserve">ожнятівської </w:t>
      </w:r>
    </w:p>
    <w:p w:rsidR="00AD25A3" w:rsidRPr="004D2CB5" w:rsidRDefault="004D2CB5" w:rsidP="00AD25A3">
      <w:pPr>
        <w:widowControl/>
        <w:autoSpaceDE/>
        <w:adjustRightInd/>
        <w:spacing w:before="100" w:beforeAutospacing="1" w:after="100" w:afterAutospacing="1"/>
        <w:jc w:val="both"/>
        <w:rPr>
          <w:b/>
          <w:sz w:val="24"/>
          <w:szCs w:val="24"/>
          <w:lang w:val="uk-UA"/>
        </w:rPr>
      </w:pPr>
      <w:r w:rsidRPr="004D2CB5">
        <w:rPr>
          <w:b/>
          <w:sz w:val="24"/>
          <w:szCs w:val="24"/>
          <w:lang w:val="uk-UA"/>
        </w:rPr>
        <w:t>селищної ради</w:t>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r>
      <w:r w:rsidR="00AD25A3" w:rsidRPr="004D2CB5">
        <w:rPr>
          <w:b/>
          <w:sz w:val="24"/>
          <w:szCs w:val="24"/>
          <w:lang w:val="uk-UA"/>
        </w:rPr>
        <w:tab/>
      </w:r>
      <w:r w:rsidRPr="004D2CB5">
        <w:rPr>
          <w:b/>
          <w:sz w:val="24"/>
          <w:szCs w:val="24"/>
          <w:lang w:val="uk-UA"/>
        </w:rPr>
        <w:t>І.Бевзун</w:t>
      </w:r>
    </w:p>
    <w:p w:rsidR="00AD25A3" w:rsidRDefault="00AD25A3"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p w:rsidR="00BE7CCA" w:rsidRDefault="00BE7CCA" w:rsidP="00AD25A3">
      <w:pPr>
        <w:widowControl/>
        <w:autoSpaceDE/>
        <w:adjustRightInd/>
        <w:spacing w:before="100" w:beforeAutospacing="1" w:after="100" w:afterAutospacing="1"/>
        <w:jc w:val="both"/>
        <w:rPr>
          <w:sz w:val="24"/>
          <w:szCs w:val="24"/>
          <w:lang w:val="uk-UA"/>
        </w:rPr>
      </w:pPr>
    </w:p>
    <w:sectPr w:rsidR="00BE7CCA" w:rsidSect="007E27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151" w:rsidRDefault="00AC2151" w:rsidP="00EB4CE4">
      <w:r>
        <w:separator/>
      </w:r>
    </w:p>
  </w:endnote>
  <w:endnote w:type="continuationSeparator" w:id="1">
    <w:p w:rsidR="00AC2151" w:rsidRDefault="00AC2151" w:rsidP="00EB4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151" w:rsidRDefault="00AC2151" w:rsidP="00EB4CE4">
      <w:r>
        <w:separator/>
      </w:r>
    </w:p>
  </w:footnote>
  <w:footnote w:type="continuationSeparator" w:id="1">
    <w:p w:rsidR="00AC2151" w:rsidRDefault="00AC2151" w:rsidP="00EB4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ABC"/>
    <w:multiLevelType w:val="hybridMultilevel"/>
    <w:tmpl w:val="D1B808B0"/>
    <w:lvl w:ilvl="0" w:tplc="55809ADE">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977AB"/>
    <w:rsid w:val="000B3500"/>
    <w:rsid w:val="000C70F5"/>
    <w:rsid w:val="001960D6"/>
    <w:rsid w:val="001E067E"/>
    <w:rsid w:val="0020783B"/>
    <w:rsid w:val="002A12A5"/>
    <w:rsid w:val="002C10FF"/>
    <w:rsid w:val="00325948"/>
    <w:rsid w:val="003516F0"/>
    <w:rsid w:val="003A6980"/>
    <w:rsid w:val="00444A5B"/>
    <w:rsid w:val="004478A1"/>
    <w:rsid w:val="004D2CB5"/>
    <w:rsid w:val="005027A9"/>
    <w:rsid w:val="00630BFF"/>
    <w:rsid w:val="006720DC"/>
    <w:rsid w:val="00684448"/>
    <w:rsid w:val="006A370E"/>
    <w:rsid w:val="006C2AD2"/>
    <w:rsid w:val="00791008"/>
    <w:rsid w:val="007E278B"/>
    <w:rsid w:val="00864A61"/>
    <w:rsid w:val="008977AB"/>
    <w:rsid w:val="00900F63"/>
    <w:rsid w:val="00A31121"/>
    <w:rsid w:val="00A71E0A"/>
    <w:rsid w:val="00A9601E"/>
    <w:rsid w:val="00AB1938"/>
    <w:rsid w:val="00AC2151"/>
    <w:rsid w:val="00AD25A3"/>
    <w:rsid w:val="00B27427"/>
    <w:rsid w:val="00BE7CCA"/>
    <w:rsid w:val="00C23CEF"/>
    <w:rsid w:val="00C66FDC"/>
    <w:rsid w:val="00CB0471"/>
    <w:rsid w:val="00DC40BC"/>
    <w:rsid w:val="00EB4CE4"/>
    <w:rsid w:val="00F47A27"/>
    <w:rsid w:val="00FB2B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unhideWhenUsed/>
    <w:rsid w:val="00AD25A3"/>
    <w:pPr>
      <w:widowControl/>
      <w:tabs>
        <w:tab w:val="center" w:pos="4677"/>
        <w:tab w:val="right" w:pos="9355"/>
      </w:tabs>
      <w:autoSpaceDE/>
      <w:adjustRightInd/>
    </w:pPr>
    <w:rPr>
      <w:sz w:val="24"/>
      <w:szCs w:val="24"/>
      <w:lang/>
    </w:rPr>
  </w:style>
  <w:style w:type="character" w:customStyle="1" w:styleId="a7">
    <w:name w:val="Верхний колонтитул Знак"/>
    <w:basedOn w:val="a0"/>
    <w:link w:val="a6"/>
    <w:uiPriority w:val="99"/>
    <w:rsid w:val="00AD25A3"/>
    <w:rPr>
      <w:rFonts w:ascii="Times New Roman" w:eastAsia="Times New Roman" w:hAnsi="Times New Roman" w:cs="Times New Roman"/>
      <w:sz w:val="24"/>
      <w:szCs w:val="24"/>
      <w:lang/>
    </w:rPr>
  </w:style>
  <w:style w:type="paragraph" w:styleId="a8">
    <w:name w:val="footer"/>
    <w:basedOn w:val="a"/>
    <w:link w:val="a9"/>
    <w:uiPriority w:val="99"/>
    <w:unhideWhenUsed/>
    <w:rsid w:val="00AD25A3"/>
    <w:pPr>
      <w:tabs>
        <w:tab w:val="center" w:pos="4677"/>
        <w:tab w:val="right" w:pos="9355"/>
      </w:tabs>
    </w:pPr>
  </w:style>
  <w:style w:type="character" w:customStyle="1" w:styleId="a9">
    <w:name w:val="Нижний колонтитул Знак"/>
    <w:basedOn w:val="a0"/>
    <w:link w:val="a8"/>
    <w:uiPriority w:val="99"/>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25A3"/>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D25A3"/>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D25A3"/>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5A3"/>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D25A3"/>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D25A3"/>
    <w:rPr>
      <w:rFonts w:ascii="Times New Roman" w:eastAsia="Times New Roman" w:hAnsi="Times New Roman" w:cs="Times New Roman"/>
      <w:b/>
      <w:bCs/>
      <w:sz w:val="27"/>
      <w:szCs w:val="27"/>
      <w:lang w:val="x-none" w:eastAsia="x-none"/>
    </w:rPr>
  </w:style>
  <w:style w:type="character" w:styleId="a3">
    <w:name w:val="Hyperlink"/>
    <w:semiHidden/>
    <w:unhideWhenUsed/>
    <w:rsid w:val="00AD25A3"/>
    <w:rPr>
      <w:color w:val="0000FF"/>
      <w:u w:val="single"/>
    </w:rPr>
  </w:style>
  <w:style w:type="character" w:styleId="a4">
    <w:name w:val="FollowedHyperlink"/>
    <w:semiHidden/>
    <w:unhideWhenUsed/>
    <w:rsid w:val="00AD25A3"/>
    <w:rPr>
      <w:color w:val="800080"/>
      <w:u w:val="single"/>
    </w:rPr>
  </w:style>
  <w:style w:type="paragraph" w:styleId="a5">
    <w:name w:val="Normal (Web)"/>
    <w:basedOn w:val="a"/>
    <w:uiPriority w:val="99"/>
    <w:semiHidden/>
    <w:unhideWhenUsed/>
    <w:rsid w:val="00AD25A3"/>
    <w:pPr>
      <w:spacing w:before="100" w:beforeAutospacing="1" w:after="100" w:afterAutospacing="1"/>
    </w:pPr>
  </w:style>
  <w:style w:type="paragraph" w:styleId="a6">
    <w:name w:val="header"/>
    <w:basedOn w:val="a"/>
    <w:link w:val="a7"/>
    <w:uiPriority w:val="99"/>
    <w:unhideWhenUsed/>
    <w:rsid w:val="00AD25A3"/>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rsid w:val="00AD25A3"/>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AD25A3"/>
    <w:pPr>
      <w:tabs>
        <w:tab w:val="center" w:pos="4677"/>
        <w:tab w:val="right" w:pos="9355"/>
      </w:tabs>
    </w:pPr>
  </w:style>
  <w:style w:type="character" w:customStyle="1" w:styleId="a9">
    <w:name w:val="Нижний колонтитул Знак"/>
    <w:basedOn w:val="a0"/>
    <w:link w:val="a8"/>
    <w:uiPriority w:val="99"/>
    <w:rsid w:val="00AD25A3"/>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D25A3"/>
    <w:rPr>
      <w:b/>
      <w:lang w:val="x-none" w:eastAsia="x-none"/>
    </w:rPr>
  </w:style>
  <w:style w:type="paragraph" w:styleId="ab">
    <w:name w:val="Title"/>
    <w:aliases w:val="Знак Знак,Знак"/>
    <w:basedOn w:val="a"/>
    <w:link w:val="aa"/>
    <w:qFormat/>
    <w:rsid w:val="00AD25A3"/>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D25A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D25A3"/>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D25A3"/>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D25A3"/>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D25A3"/>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D25A3"/>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D25A3"/>
    <w:rPr>
      <w:rFonts w:ascii="Tahoma" w:eastAsia="Times New Roman" w:hAnsi="Tahoma" w:cs="Times New Roman"/>
      <w:sz w:val="16"/>
      <w:szCs w:val="16"/>
      <w:lang w:eastAsia="ru-RU"/>
    </w:rPr>
  </w:style>
  <w:style w:type="paragraph" w:styleId="af2">
    <w:name w:val="No Spacing"/>
    <w:uiPriority w:val="1"/>
    <w:qFormat/>
    <w:rsid w:val="00AD2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D25A3"/>
    <w:pPr>
      <w:ind w:left="708"/>
    </w:pPr>
  </w:style>
  <w:style w:type="paragraph" w:customStyle="1" w:styleId="tjbmf">
    <w:name w:val="tj bmf"/>
    <w:basedOn w:val="a"/>
    <w:uiPriority w:val="99"/>
    <w:rsid w:val="00AD25A3"/>
    <w:pPr>
      <w:spacing w:before="100" w:beforeAutospacing="1" w:after="100" w:afterAutospacing="1"/>
    </w:pPr>
  </w:style>
  <w:style w:type="paragraph" w:customStyle="1" w:styleId="tcbmf">
    <w:name w:val="tc bmf"/>
    <w:basedOn w:val="a"/>
    <w:uiPriority w:val="99"/>
    <w:rsid w:val="00AD25A3"/>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5A3"/>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D25A3"/>
    <w:pPr>
      <w:widowControl/>
      <w:autoSpaceDE/>
      <w:adjustRightInd/>
    </w:pPr>
    <w:rPr>
      <w:rFonts w:ascii="Verdana" w:hAnsi="Verdana" w:cs="Verdana"/>
      <w:lang w:val="en-US" w:eastAsia="en-US"/>
    </w:rPr>
  </w:style>
  <w:style w:type="paragraph" w:customStyle="1" w:styleId="Style9">
    <w:name w:val="Style9"/>
    <w:basedOn w:val="a"/>
    <w:uiPriority w:val="99"/>
    <w:rsid w:val="00AD25A3"/>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D25A3"/>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D25A3"/>
    <w:pPr>
      <w:widowControl/>
      <w:autoSpaceDE/>
      <w:adjustRightInd/>
    </w:pPr>
    <w:rPr>
      <w:rFonts w:ascii="Verdana" w:hAnsi="Verdana" w:cs="Verdana"/>
      <w:lang w:val="en-US" w:eastAsia="en-US"/>
    </w:rPr>
  </w:style>
  <w:style w:type="paragraph" w:customStyle="1" w:styleId="21">
    <w:name w:val="Знак Знак Знак2"/>
    <w:basedOn w:val="a"/>
    <w:uiPriority w:val="99"/>
    <w:rsid w:val="00AD25A3"/>
    <w:pPr>
      <w:widowControl/>
      <w:autoSpaceDE/>
      <w:adjustRightInd/>
    </w:pPr>
    <w:rPr>
      <w:rFonts w:ascii="Verdana" w:hAnsi="Verdana" w:cs="Verdana"/>
      <w:lang w:val="en-US" w:eastAsia="en-US"/>
    </w:rPr>
  </w:style>
  <w:style w:type="character" w:customStyle="1" w:styleId="7">
    <w:name w:val="Основной текст (7)_"/>
    <w:link w:val="70"/>
    <w:locked/>
    <w:rsid w:val="00AD25A3"/>
    <w:rPr>
      <w:sz w:val="27"/>
      <w:szCs w:val="27"/>
      <w:shd w:val="clear" w:color="auto" w:fill="FFFFFF"/>
    </w:rPr>
  </w:style>
  <w:style w:type="paragraph" w:customStyle="1" w:styleId="70">
    <w:name w:val="Основной текст (7)"/>
    <w:basedOn w:val="a"/>
    <w:link w:val="7"/>
    <w:rsid w:val="00AD25A3"/>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D25A3"/>
    <w:pPr>
      <w:widowControl/>
      <w:autoSpaceDE/>
      <w:adjustRightInd/>
    </w:pPr>
    <w:rPr>
      <w:rFonts w:ascii="Verdana" w:hAnsi="Verdana" w:cs="Verdana"/>
      <w:lang w:val="en-US" w:eastAsia="en-US"/>
    </w:rPr>
  </w:style>
  <w:style w:type="paragraph" w:customStyle="1" w:styleId="15">
    <w:name w:val="1"/>
    <w:basedOn w:val="a"/>
    <w:uiPriority w:val="99"/>
    <w:rsid w:val="00AD25A3"/>
    <w:pPr>
      <w:widowControl/>
      <w:autoSpaceDE/>
      <w:adjustRightInd/>
    </w:pPr>
    <w:rPr>
      <w:rFonts w:ascii="Verdana" w:hAnsi="Verdana" w:cs="Verdana"/>
      <w:lang w:val="en-US" w:eastAsia="en-US"/>
    </w:rPr>
  </w:style>
  <w:style w:type="paragraph" w:customStyle="1" w:styleId="tc">
    <w:name w:val="tc"/>
    <w:basedOn w:val="a"/>
    <w:uiPriority w:val="99"/>
    <w:rsid w:val="00AD25A3"/>
    <w:pPr>
      <w:widowControl/>
      <w:autoSpaceDE/>
      <w:adjustRightInd/>
      <w:spacing w:before="100" w:beforeAutospacing="1" w:after="100" w:afterAutospacing="1"/>
    </w:pPr>
    <w:rPr>
      <w:sz w:val="24"/>
      <w:szCs w:val="24"/>
    </w:rPr>
  </w:style>
  <w:style w:type="paragraph" w:customStyle="1" w:styleId="tj">
    <w:name w:val="tj"/>
    <w:basedOn w:val="a"/>
    <w:uiPriority w:val="99"/>
    <w:rsid w:val="00AD25A3"/>
    <w:pPr>
      <w:widowControl/>
      <w:autoSpaceDE/>
      <w:adjustRightInd/>
      <w:spacing w:before="100" w:beforeAutospacing="1" w:after="100" w:afterAutospacing="1"/>
    </w:pPr>
    <w:rPr>
      <w:sz w:val="24"/>
      <w:szCs w:val="24"/>
    </w:rPr>
  </w:style>
  <w:style w:type="paragraph" w:customStyle="1" w:styleId="trbmf">
    <w:name w:val="tr bmf"/>
    <w:basedOn w:val="a"/>
    <w:uiPriority w:val="99"/>
    <w:rsid w:val="00AD25A3"/>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D25A3"/>
    <w:pPr>
      <w:widowControl/>
      <w:autoSpaceDE/>
      <w:adjustRightInd/>
      <w:spacing w:before="100" w:beforeAutospacing="1" w:after="100" w:afterAutospacing="1"/>
    </w:pPr>
    <w:rPr>
      <w:sz w:val="24"/>
      <w:szCs w:val="24"/>
    </w:rPr>
  </w:style>
  <w:style w:type="paragraph" w:customStyle="1" w:styleId="tl">
    <w:name w:val="tl"/>
    <w:basedOn w:val="a"/>
    <w:uiPriority w:val="99"/>
    <w:rsid w:val="00AD25A3"/>
    <w:pPr>
      <w:widowControl/>
      <w:autoSpaceDE/>
      <w:adjustRightInd/>
      <w:spacing w:before="100" w:beforeAutospacing="1" w:after="100" w:afterAutospacing="1"/>
    </w:pPr>
    <w:rPr>
      <w:sz w:val="24"/>
      <w:szCs w:val="24"/>
    </w:rPr>
  </w:style>
  <w:style w:type="paragraph" w:customStyle="1" w:styleId="tr">
    <w:name w:val="tr"/>
    <w:basedOn w:val="a"/>
    <w:uiPriority w:val="99"/>
    <w:rsid w:val="00AD25A3"/>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D25A3"/>
  </w:style>
  <w:style w:type="character" w:customStyle="1" w:styleId="16">
    <w:name w:val="Основной текст Знак1"/>
    <w:basedOn w:val="a0"/>
    <w:uiPriority w:val="99"/>
    <w:rsid w:val="00AD25A3"/>
  </w:style>
  <w:style w:type="character" w:customStyle="1" w:styleId="FontStyle21">
    <w:name w:val="Font Style21"/>
    <w:rsid w:val="00AD25A3"/>
    <w:rPr>
      <w:rFonts w:ascii="Times New Roman" w:hAnsi="Times New Roman" w:cs="Times New Roman" w:hint="default"/>
      <w:sz w:val="26"/>
      <w:szCs w:val="26"/>
    </w:rPr>
  </w:style>
  <w:style w:type="character" w:customStyle="1" w:styleId="fs2">
    <w:name w:val="fs2"/>
    <w:rsid w:val="00AD25A3"/>
  </w:style>
  <w:style w:type="character" w:customStyle="1" w:styleId="fs3">
    <w:name w:val="fs3"/>
    <w:rsid w:val="00AD25A3"/>
  </w:style>
  <w:style w:type="character" w:customStyle="1" w:styleId="panel-body1">
    <w:name w:val="panel-body1"/>
    <w:rsid w:val="00AD25A3"/>
    <w:rPr>
      <w:rFonts w:ascii="Arial" w:hAnsi="Arial" w:cs="Arial" w:hint="default"/>
      <w:sz w:val="16"/>
      <w:szCs w:val="16"/>
    </w:rPr>
  </w:style>
  <w:style w:type="table" w:styleId="af7">
    <w:name w:val="Table Grid"/>
    <w:basedOn w:val="a1"/>
    <w:rsid w:val="00AD25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6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27AC-41AE-4639-A3C2-2FE8A56C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10929</Words>
  <Characters>6230</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27</cp:revision>
  <cp:lastPrinted>2019-03-07T08:05:00Z</cp:lastPrinted>
  <dcterms:created xsi:type="dcterms:W3CDTF">2018-06-15T12:27:00Z</dcterms:created>
  <dcterms:modified xsi:type="dcterms:W3CDTF">2019-11-11T13:39:00Z</dcterms:modified>
</cp:coreProperties>
</file>