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7F" w:rsidRPr="00E6127F" w:rsidRDefault="00E6127F" w:rsidP="00E6127F">
      <w:pPr>
        <w:tabs>
          <w:tab w:val="left" w:pos="3060"/>
          <w:tab w:val="left" w:pos="3780"/>
        </w:tabs>
        <w:rPr>
          <w:rFonts w:ascii="Times New Roman" w:hAnsi="Times New Roman" w:cs="Times New Roman"/>
        </w:rPr>
      </w:pPr>
      <w:r w:rsidRPr="00E6127F">
        <w:rPr>
          <w:rFonts w:ascii="Times New Roman" w:hAnsi="Times New Roman" w:cs="Times New Roman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60288" fillcolor="window">
            <v:imagedata r:id="rId6" o:title=""/>
            <w10:wrap type="square" side="right"/>
          </v:shape>
          <o:OLEObject Type="Embed" ProgID="Word.Picture.8" ShapeID="_x0000_s1026" DrawAspect="Content" ObjectID="_1645963877" r:id="rId7"/>
        </w:pict>
      </w:r>
      <w:r w:rsidRPr="00E6127F">
        <w:rPr>
          <w:rFonts w:ascii="Times New Roman" w:hAnsi="Times New Roman" w:cs="Times New Roman"/>
          <w:b/>
          <w:sz w:val="32"/>
          <w:szCs w:val="32"/>
        </w:rPr>
        <w:t>УКРАЇНА</w:t>
      </w:r>
      <w:r w:rsidRPr="00E6127F">
        <w:rPr>
          <w:rFonts w:ascii="Times New Roman" w:hAnsi="Times New Roman" w:cs="Times New Roman"/>
          <w:noProof/>
        </w:rPr>
        <w:drawing>
          <wp:inline distT="0" distB="0" distL="0" distR="0">
            <wp:extent cx="638175" cy="676275"/>
            <wp:effectExtent l="0" t="0" r="9525" b="9525"/>
            <wp:docPr id="1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7F" w:rsidRPr="00E6127F" w:rsidRDefault="00E6127F" w:rsidP="00E6127F">
      <w:pPr>
        <w:tabs>
          <w:tab w:val="left" w:pos="3060"/>
          <w:tab w:val="left" w:pos="3780"/>
          <w:tab w:val="left" w:pos="4680"/>
        </w:tabs>
        <w:rPr>
          <w:rFonts w:ascii="Times New Roman" w:hAnsi="Times New Roman" w:cs="Times New Roman"/>
        </w:rPr>
      </w:pPr>
    </w:p>
    <w:p w:rsidR="00E6127F" w:rsidRPr="00E6127F" w:rsidRDefault="00E6127F" w:rsidP="00E612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127F">
        <w:rPr>
          <w:rFonts w:ascii="Times New Roman" w:hAnsi="Times New Roman" w:cs="Times New Roman"/>
          <w:sz w:val="28"/>
          <w:szCs w:val="28"/>
        </w:rPr>
        <w:t>Рожнятівська</w:t>
      </w:r>
      <w:proofErr w:type="spellEnd"/>
      <w:r w:rsidRPr="00E6127F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proofErr w:type="spellStart"/>
      <w:r w:rsidRPr="00E6127F">
        <w:rPr>
          <w:rFonts w:ascii="Times New Roman" w:hAnsi="Times New Roman" w:cs="Times New Roman"/>
          <w:sz w:val="28"/>
          <w:szCs w:val="28"/>
        </w:rPr>
        <w:t>Рожнятівського</w:t>
      </w:r>
      <w:proofErr w:type="spellEnd"/>
      <w:r w:rsidRPr="00E6127F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E6127F" w:rsidRPr="00E6127F" w:rsidRDefault="00E6127F" w:rsidP="00E61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27F">
        <w:rPr>
          <w:rFonts w:ascii="Times New Roman" w:hAnsi="Times New Roman" w:cs="Times New Roman"/>
          <w:sz w:val="28"/>
          <w:szCs w:val="28"/>
        </w:rPr>
        <w:t>Івано-Франківської області</w:t>
      </w:r>
    </w:p>
    <w:p w:rsidR="00E6127F" w:rsidRPr="00E6127F" w:rsidRDefault="00E6127F" w:rsidP="00E61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27F" w:rsidRPr="00E6127F" w:rsidRDefault="00E6127F" w:rsidP="00E61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27F">
        <w:rPr>
          <w:rFonts w:ascii="Times New Roman" w:hAnsi="Times New Roman" w:cs="Times New Roman"/>
          <w:sz w:val="28"/>
          <w:szCs w:val="28"/>
        </w:rPr>
        <w:t xml:space="preserve">Р О З П О Р Я Д Ж Е Н </w:t>
      </w:r>
      <w:proofErr w:type="spellStart"/>
      <w:r w:rsidRPr="00E612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6127F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6127F" w:rsidRPr="00E6127F" w:rsidRDefault="00E6127F" w:rsidP="00E6127F">
      <w:pPr>
        <w:rPr>
          <w:rFonts w:ascii="Times New Roman" w:hAnsi="Times New Roman" w:cs="Times New Roman"/>
          <w:sz w:val="28"/>
          <w:szCs w:val="28"/>
        </w:rPr>
      </w:pPr>
    </w:p>
    <w:p w:rsidR="00E6127F" w:rsidRPr="00E6127F" w:rsidRDefault="00E6127F" w:rsidP="00E6127F">
      <w:pPr>
        <w:rPr>
          <w:rFonts w:ascii="Times New Roman" w:hAnsi="Times New Roman" w:cs="Times New Roman"/>
          <w:sz w:val="28"/>
          <w:szCs w:val="28"/>
        </w:rPr>
      </w:pPr>
    </w:p>
    <w:p w:rsidR="00E6127F" w:rsidRPr="00E6127F" w:rsidRDefault="00E6127F" w:rsidP="00E6127F">
      <w:pPr>
        <w:rPr>
          <w:rFonts w:ascii="Times New Roman" w:hAnsi="Times New Roman" w:cs="Times New Roman"/>
          <w:sz w:val="28"/>
          <w:szCs w:val="28"/>
        </w:rPr>
      </w:pPr>
      <w:r w:rsidRPr="00E6127F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17.03.2020</w:t>
      </w:r>
      <w:r w:rsidRPr="00E6127F">
        <w:rPr>
          <w:rFonts w:ascii="Times New Roman" w:hAnsi="Times New Roman" w:cs="Times New Roman"/>
          <w:sz w:val="28"/>
          <w:szCs w:val="28"/>
        </w:rPr>
        <w:t xml:space="preserve"> 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4C5">
        <w:rPr>
          <w:rFonts w:ascii="Times New Roman" w:hAnsi="Times New Roman" w:cs="Times New Roman"/>
          <w:sz w:val="28"/>
          <w:szCs w:val="28"/>
        </w:rPr>
        <w:t>8</w:t>
      </w:r>
    </w:p>
    <w:p w:rsidR="00E6127F" w:rsidRPr="00E6127F" w:rsidRDefault="00E6127F" w:rsidP="00E612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27F">
        <w:rPr>
          <w:rFonts w:ascii="Times New Roman" w:hAnsi="Times New Roman" w:cs="Times New Roman"/>
          <w:sz w:val="28"/>
          <w:szCs w:val="28"/>
        </w:rPr>
        <w:t>смт.Рожнятів</w:t>
      </w:r>
      <w:proofErr w:type="spellEnd"/>
    </w:p>
    <w:p w:rsidR="00E6127F" w:rsidRPr="0098649A" w:rsidRDefault="00E6127F" w:rsidP="00E6127F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27F" w:rsidRPr="0098649A" w:rsidRDefault="00E6127F" w:rsidP="00E6127F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27F" w:rsidRPr="0098649A" w:rsidRDefault="00E6127F" w:rsidP="00E6127F">
      <w:pPr>
        <w:shd w:val="clear" w:color="auto" w:fill="FFFFFF"/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649A">
        <w:rPr>
          <w:rFonts w:ascii="Times New Roman" w:eastAsia="Times New Roman" w:hAnsi="Times New Roman" w:cs="Times New Roman"/>
          <w:color w:val="000000"/>
          <w:sz w:val="28"/>
        </w:rPr>
        <w:t xml:space="preserve">Про невідкладні дії щодо забезпечення обмежувальних заходів та заходів безпеки в умовах спалаху гострої респіраторної хвороби COVID-19, спричиненої </w:t>
      </w:r>
      <w:proofErr w:type="spellStart"/>
      <w:r w:rsidRPr="0098649A">
        <w:rPr>
          <w:rFonts w:ascii="Times New Roman" w:eastAsia="Times New Roman" w:hAnsi="Times New Roman" w:cs="Times New Roman"/>
          <w:color w:val="000000"/>
          <w:sz w:val="28"/>
        </w:rPr>
        <w:t>коронавірусом</w:t>
      </w:r>
      <w:proofErr w:type="spellEnd"/>
      <w:r w:rsidRPr="0098649A">
        <w:rPr>
          <w:rFonts w:ascii="Times New Roman" w:eastAsia="Times New Roman" w:hAnsi="Times New Roman" w:cs="Times New Roman"/>
          <w:color w:val="000000"/>
          <w:sz w:val="28"/>
        </w:rPr>
        <w:t xml:space="preserve"> SARS-CoV-2</w:t>
      </w:r>
    </w:p>
    <w:p w:rsidR="00E6127F" w:rsidRPr="0098649A" w:rsidRDefault="00E6127F" w:rsidP="00E6127F">
      <w:pPr>
        <w:shd w:val="clear" w:color="auto" w:fill="FFFFFF"/>
        <w:spacing w:after="0" w:line="240" w:lineRule="auto"/>
        <w:ind w:right="4680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27F" w:rsidRPr="0098649A" w:rsidRDefault="00E6127F" w:rsidP="00E6127F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649A">
        <w:rPr>
          <w:rFonts w:ascii="Times New Roman" w:eastAsia="Times New Roman" w:hAnsi="Times New Roman" w:cs="Times New Roman"/>
          <w:color w:val="000000"/>
          <w:sz w:val="28"/>
        </w:rPr>
        <w:t xml:space="preserve">На виконання Указу Президента України від 13.03.2020 року № 87/2020 «Про рішення Ради національної безпеки і оборони України від 13.03.2020 року «Про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 w:rsidRPr="0098649A">
        <w:rPr>
          <w:rFonts w:ascii="Times New Roman" w:eastAsia="Times New Roman" w:hAnsi="Times New Roman" w:cs="Times New Roman"/>
          <w:color w:val="000000"/>
          <w:sz w:val="28"/>
        </w:rPr>
        <w:t>коронавірусом</w:t>
      </w:r>
      <w:proofErr w:type="spellEnd"/>
      <w:r w:rsidRPr="0098649A">
        <w:rPr>
          <w:rFonts w:ascii="Times New Roman" w:eastAsia="Times New Roman" w:hAnsi="Times New Roman" w:cs="Times New Roman"/>
          <w:color w:val="000000"/>
          <w:sz w:val="28"/>
        </w:rPr>
        <w:t xml:space="preserve"> SARS-CoV-2», керуючись ст. 42 Закону України «Про місцеве самоврядування в Україні», Законом України «Про захист населення від інфекційних хвороб», постановою КМУ від 11.03.2020 року № 211 «Про запобігання поширенню на території України </w:t>
      </w:r>
      <w:proofErr w:type="spellStart"/>
      <w:r w:rsidRPr="0098649A">
        <w:rPr>
          <w:rFonts w:ascii="Times New Roman" w:eastAsia="Times New Roman" w:hAnsi="Times New Roman" w:cs="Times New Roman"/>
          <w:color w:val="000000"/>
          <w:sz w:val="28"/>
        </w:rPr>
        <w:t>коронавірусу</w:t>
      </w:r>
      <w:proofErr w:type="spellEnd"/>
      <w:r w:rsidRPr="0098649A">
        <w:rPr>
          <w:rFonts w:ascii="Times New Roman" w:eastAsia="Times New Roman" w:hAnsi="Times New Roman" w:cs="Times New Roman"/>
          <w:color w:val="000000"/>
          <w:sz w:val="28"/>
        </w:rPr>
        <w:t xml:space="preserve"> COVID-19»,</w:t>
      </w:r>
      <w:r w:rsidRPr="00E6127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постановою КМУ від 16.03.2020 року № 215</w:t>
      </w:r>
      <w:r w:rsidRPr="0098649A">
        <w:rPr>
          <w:rFonts w:ascii="Times New Roman" w:eastAsia="Times New Roman" w:hAnsi="Times New Roman" w:cs="Times New Roman"/>
          <w:color w:val="000000"/>
          <w:sz w:val="28"/>
        </w:rPr>
        <w:t xml:space="preserve"> «Про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внесення змін до постанови Кабінету Міністрів України від 11 березня 2020 р. № 211 </w:t>
      </w:r>
      <w:r w:rsidRPr="0098649A">
        <w:rPr>
          <w:rFonts w:ascii="Times New Roman" w:eastAsia="Times New Roman" w:hAnsi="Times New Roman" w:cs="Times New Roman"/>
          <w:color w:val="000000"/>
          <w:sz w:val="28"/>
        </w:rPr>
        <w:t>»:</w:t>
      </w:r>
    </w:p>
    <w:p w:rsidR="00E6127F" w:rsidRPr="0098649A" w:rsidRDefault="00E6127F" w:rsidP="00E6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27F" w:rsidRPr="00F644C5" w:rsidRDefault="00E6127F" w:rsidP="00F644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49A">
        <w:rPr>
          <w:rFonts w:ascii="Times New Roman" w:eastAsia="Times New Roman" w:hAnsi="Times New Roman" w:cs="Times New Roman"/>
          <w:color w:val="000000"/>
          <w:sz w:val="28"/>
        </w:rPr>
        <w:t>Тимчасово обмежити прийом громадян у</w:t>
      </w:r>
      <w:r w:rsidR="0066176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66176A">
        <w:rPr>
          <w:rFonts w:ascii="Times New Roman" w:eastAsia="Times New Roman" w:hAnsi="Times New Roman" w:cs="Times New Roman"/>
          <w:color w:val="000000"/>
          <w:sz w:val="28"/>
        </w:rPr>
        <w:t>Рожнятівській</w:t>
      </w:r>
      <w:proofErr w:type="spellEnd"/>
      <w:r w:rsidR="0066176A">
        <w:rPr>
          <w:rFonts w:ascii="Times New Roman" w:eastAsia="Times New Roman" w:hAnsi="Times New Roman" w:cs="Times New Roman"/>
          <w:color w:val="000000"/>
          <w:sz w:val="28"/>
        </w:rPr>
        <w:t xml:space="preserve"> селищній</w:t>
      </w:r>
      <w:r w:rsidR="0066176A" w:rsidRPr="00F644C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644C5" w:rsidRPr="00F644C5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F644C5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66176A" w:rsidRPr="00F644C5">
        <w:rPr>
          <w:rFonts w:ascii="Times New Roman" w:eastAsia="Times New Roman" w:hAnsi="Times New Roman" w:cs="Times New Roman"/>
          <w:color w:val="000000"/>
          <w:sz w:val="28"/>
        </w:rPr>
        <w:t>раді</w:t>
      </w:r>
      <w:r w:rsidRPr="00F644C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6176A" w:rsidRPr="00B345D7" w:rsidRDefault="0066176A" w:rsidP="00B345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76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6127F" w:rsidRPr="0066176A">
        <w:rPr>
          <w:rFonts w:ascii="Times New Roman" w:eastAsia="Times New Roman" w:hAnsi="Times New Roman" w:cs="Times New Roman"/>
          <w:color w:val="000000"/>
          <w:sz w:val="28"/>
        </w:rPr>
        <w:t>Керівникам підприємств, установ, організацій незалежно від форми</w:t>
      </w:r>
      <w:r w:rsidR="00E6127F" w:rsidRPr="00F644C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644C5" w:rsidRPr="00F644C5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E6127F" w:rsidRPr="00F644C5">
        <w:rPr>
          <w:rFonts w:ascii="Times New Roman" w:eastAsia="Times New Roman" w:hAnsi="Times New Roman" w:cs="Times New Roman"/>
          <w:color w:val="000000"/>
          <w:sz w:val="28"/>
        </w:rPr>
        <w:t>власності вжити заходів щодо обмеження роботи працівників, за можливості перейти на дистанційну форму роботи, внести зміни до графіку та режиму роботи.</w:t>
      </w:r>
    </w:p>
    <w:p w:rsidR="00F644C5" w:rsidRDefault="00F644C5" w:rsidP="00F644C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F644C5" w:rsidSect="00B345D7">
          <w:pgSz w:w="11906" w:h="16838"/>
          <w:pgMar w:top="850" w:right="850" w:bottom="850" w:left="1985" w:header="708" w:footer="708" w:gutter="0"/>
          <w:cols w:space="708"/>
          <w:docGrid w:linePitch="360"/>
        </w:sectPr>
      </w:pPr>
    </w:p>
    <w:p w:rsidR="00E6127F" w:rsidRPr="00F644C5" w:rsidRDefault="0066176A" w:rsidP="00F644C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76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Комунальному Підприємству </w:t>
      </w:r>
      <w:proofErr w:type="spellStart"/>
      <w:r w:rsidRPr="0066176A">
        <w:rPr>
          <w:rFonts w:ascii="Times New Roman" w:eastAsia="Times New Roman" w:hAnsi="Times New Roman" w:cs="Times New Roman"/>
          <w:color w:val="000000"/>
          <w:sz w:val="28"/>
        </w:rPr>
        <w:t>Рожнятівської</w:t>
      </w:r>
      <w:proofErr w:type="spellEnd"/>
      <w:r w:rsidRPr="0066176A">
        <w:rPr>
          <w:rFonts w:ascii="Times New Roman" w:eastAsia="Times New Roman" w:hAnsi="Times New Roman" w:cs="Times New Roman"/>
          <w:color w:val="000000"/>
          <w:sz w:val="28"/>
        </w:rPr>
        <w:t xml:space="preserve"> селищної ради </w:t>
      </w:r>
      <w:r w:rsidR="00E6127F" w:rsidRPr="0066176A">
        <w:rPr>
          <w:rFonts w:ascii="Times New Roman" w:eastAsia="Times New Roman" w:hAnsi="Times New Roman" w:cs="Times New Roman"/>
          <w:color w:val="000000"/>
          <w:sz w:val="28"/>
        </w:rPr>
        <w:t>звернутися до</w:t>
      </w:r>
      <w:r w:rsidR="00E6127F" w:rsidRPr="00F644C5">
        <w:rPr>
          <w:rFonts w:ascii="Times New Roman" w:eastAsia="Times New Roman" w:hAnsi="Times New Roman" w:cs="Times New Roman"/>
          <w:color w:val="000000"/>
          <w:sz w:val="28"/>
        </w:rPr>
        <w:t xml:space="preserve"> власників, орендарів, користувачів об’єктів ринкового господарства щодо проведення дезінфекції в цих об’єктах.</w:t>
      </w:r>
    </w:p>
    <w:p w:rsidR="00A3210F" w:rsidRDefault="00A3210F" w:rsidP="00F64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4.Виконавчому комітету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Рожнятівської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селищної ради </w:t>
      </w:r>
      <w:r w:rsidR="00E6127F" w:rsidRPr="0098649A">
        <w:rPr>
          <w:rFonts w:ascii="Times New Roman" w:eastAsia="Times New Roman" w:hAnsi="Times New Roman" w:cs="Times New Roman"/>
          <w:color w:val="000000"/>
          <w:sz w:val="28"/>
        </w:rPr>
        <w:t>посилити роботу з надання соціальних послуг одиноким людям, людям з особливими потребами, дітям, які перебувають у складних життєвих обставинах, дітям-сиротам та іншим соціально незахищеним верствам населення.</w:t>
      </w:r>
    </w:p>
    <w:p w:rsidR="00E6127F" w:rsidRPr="00A3210F" w:rsidRDefault="00A3210F" w:rsidP="00F644C5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  00:00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18</w:t>
      </w:r>
      <w:r w:rsidR="00E6127F" w:rsidRPr="00A3210F">
        <w:rPr>
          <w:rFonts w:ascii="Times New Roman" w:eastAsia="Times New Roman" w:hAnsi="Times New Roman" w:cs="Times New Roman"/>
          <w:color w:val="000000"/>
          <w:sz w:val="28"/>
        </w:rPr>
        <w:t xml:space="preserve"> березня 2020 року тимчасово зупинити роботу   </w:t>
      </w:r>
      <w:r w:rsidR="00E6127F" w:rsidRPr="00A3210F">
        <w:rPr>
          <w:rFonts w:ascii="Times New Roman" w:eastAsia="Times New Roman" w:hAnsi="Times New Roman" w:cs="Times New Roman"/>
          <w:color w:val="1B1D1F"/>
          <w:sz w:val="28"/>
        </w:rPr>
        <w:t>об’єктів загального користування (з присутністю більше 10 осіб), незалежно від форми власності та підпорядкування, розташованих на  території</w:t>
      </w:r>
      <w:r>
        <w:rPr>
          <w:rFonts w:ascii="Times New Roman" w:eastAsia="Times New Roman" w:hAnsi="Times New Roman" w:cs="Times New Roman"/>
          <w:color w:val="1B1D1F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D1F"/>
          <w:sz w:val="28"/>
        </w:rPr>
        <w:t>Рожнятівської</w:t>
      </w:r>
      <w:proofErr w:type="spellEnd"/>
      <w:r>
        <w:rPr>
          <w:rFonts w:ascii="Times New Roman" w:eastAsia="Times New Roman" w:hAnsi="Times New Roman" w:cs="Times New Roman"/>
          <w:color w:val="1B1D1F"/>
          <w:sz w:val="28"/>
        </w:rPr>
        <w:t xml:space="preserve"> с</w:t>
      </w:r>
      <w:r w:rsidR="00BB5652">
        <w:rPr>
          <w:rFonts w:ascii="Times New Roman" w:eastAsia="Times New Roman" w:hAnsi="Times New Roman" w:cs="Times New Roman"/>
          <w:color w:val="1B1D1F"/>
          <w:sz w:val="28"/>
        </w:rPr>
        <w:t>елищної ради</w:t>
      </w:r>
      <w:r>
        <w:rPr>
          <w:rFonts w:ascii="Times New Roman" w:eastAsia="Times New Roman" w:hAnsi="Times New Roman" w:cs="Times New Roman"/>
          <w:color w:val="1B1D1F"/>
          <w:sz w:val="28"/>
        </w:rPr>
        <w:t xml:space="preserve"> </w:t>
      </w:r>
      <w:r w:rsidR="00E6127F" w:rsidRPr="00A3210F">
        <w:rPr>
          <w:rFonts w:ascii="Times New Roman" w:eastAsia="Times New Roman" w:hAnsi="Times New Roman" w:cs="Times New Roman"/>
          <w:color w:val="1B1D1F"/>
          <w:sz w:val="28"/>
        </w:rPr>
        <w:t>, до особливого розпорядження, а саме:</w:t>
      </w:r>
    </w:p>
    <w:p w:rsidR="00E6127F" w:rsidRPr="0098649A" w:rsidRDefault="00BE4FD1" w:rsidP="00F644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1B1D1F"/>
          <w:sz w:val="28"/>
        </w:rPr>
        <w:t>музеїв, галерей,</w:t>
      </w:r>
      <w:r w:rsidR="00E6127F" w:rsidRPr="0098649A">
        <w:rPr>
          <w:rFonts w:ascii="Times New Roman" w:eastAsia="Times New Roman" w:hAnsi="Times New Roman" w:cs="Times New Roman"/>
          <w:color w:val="1B1D1F"/>
          <w:sz w:val="28"/>
        </w:rPr>
        <w:t xml:space="preserve"> бібліотек та інших культурних і розважальних закладів;</w:t>
      </w:r>
    </w:p>
    <w:p w:rsidR="00E6127F" w:rsidRPr="0098649A" w:rsidRDefault="00E6127F" w:rsidP="00F644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649A">
        <w:rPr>
          <w:rFonts w:ascii="Times New Roman" w:eastAsia="Times New Roman" w:hAnsi="Times New Roman" w:cs="Times New Roman"/>
          <w:color w:val="1B1D1F"/>
          <w:sz w:val="28"/>
        </w:rPr>
        <w:t>дитячих розважальних центрів та клубів, майданчиків, у тому числі спортивних;</w:t>
      </w:r>
    </w:p>
    <w:p w:rsidR="00E6127F" w:rsidRPr="0098649A" w:rsidRDefault="00E6127F" w:rsidP="00F644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649A">
        <w:rPr>
          <w:rFonts w:ascii="Times New Roman" w:eastAsia="Times New Roman" w:hAnsi="Times New Roman" w:cs="Times New Roman"/>
          <w:color w:val="1B1D1F"/>
          <w:sz w:val="28"/>
        </w:rPr>
        <w:t>фітнес-к</w:t>
      </w:r>
      <w:r w:rsidR="00BE4FD1">
        <w:rPr>
          <w:rFonts w:ascii="Times New Roman" w:eastAsia="Times New Roman" w:hAnsi="Times New Roman" w:cs="Times New Roman"/>
          <w:color w:val="1B1D1F"/>
          <w:sz w:val="28"/>
        </w:rPr>
        <w:t>лубів, тренажерних залів,</w:t>
      </w:r>
      <w:r w:rsidRPr="0098649A">
        <w:rPr>
          <w:rFonts w:ascii="Times New Roman" w:eastAsia="Times New Roman" w:hAnsi="Times New Roman" w:cs="Times New Roman"/>
          <w:color w:val="1B1D1F"/>
          <w:sz w:val="28"/>
        </w:rPr>
        <w:t xml:space="preserve"> спортивних майданчиків та стадіонів;</w:t>
      </w:r>
    </w:p>
    <w:p w:rsidR="00E6127F" w:rsidRPr="0098649A" w:rsidRDefault="00E6127F" w:rsidP="00F644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649A">
        <w:rPr>
          <w:rFonts w:ascii="Times New Roman" w:eastAsia="Times New Roman" w:hAnsi="Times New Roman" w:cs="Times New Roman"/>
          <w:color w:val="1B1D1F"/>
          <w:sz w:val="28"/>
        </w:rPr>
        <w:t xml:space="preserve">усіх магазинів, крім </w:t>
      </w:r>
      <w:r w:rsidR="00BE4FD1">
        <w:rPr>
          <w:rFonts w:ascii="Times New Roman" w:eastAsia="Times New Roman" w:hAnsi="Times New Roman" w:cs="Times New Roman"/>
          <w:color w:val="1B1D1F"/>
          <w:sz w:val="28"/>
        </w:rPr>
        <w:t>продуктових та з продажу засобів гігієни,</w:t>
      </w:r>
      <w:r w:rsidRPr="0098649A">
        <w:rPr>
          <w:rFonts w:ascii="Times New Roman" w:eastAsia="Times New Roman" w:hAnsi="Times New Roman" w:cs="Times New Roman"/>
          <w:color w:val="1B1D1F"/>
          <w:sz w:val="28"/>
        </w:rPr>
        <w:t xml:space="preserve"> аптек, автозаправних станцій;</w:t>
      </w:r>
    </w:p>
    <w:p w:rsidR="00E6127F" w:rsidRPr="0098649A" w:rsidRDefault="00BE4FD1" w:rsidP="00F644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1B1D1F"/>
          <w:sz w:val="28"/>
        </w:rPr>
        <w:t xml:space="preserve">торгівельних </w:t>
      </w:r>
      <w:r w:rsidR="00E6127F" w:rsidRPr="0098649A">
        <w:rPr>
          <w:rFonts w:ascii="Times New Roman" w:eastAsia="Times New Roman" w:hAnsi="Times New Roman" w:cs="Times New Roman"/>
          <w:color w:val="1B1D1F"/>
          <w:sz w:val="28"/>
        </w:rPr>
        <w:t xml:space="preserve"> центрів;</w:t>
      </w:r>
    </w:p>
    <w:p w:rsidR="00E6127F" w:rsidRPr="0098649A" w:rsidRDefault="00E6127F" w:rsidP="00F644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649A">
        <w:rPr>
          <w:rFonts w:ascii="Times New Roman" w:eastAsia="Times New Roman" w:hAnsi="Times New Roman" w:cs="Times New Roman"/>
          <w:color w:val="1B1D1F"/>
          <w:sz w:val="28"/>
        </w:rPr>
        <w:t>будівельних ринків та інших (крім продуктових);</w:t>
      </w:r>
    </w:p>
    <w:p w:rsidR="00F644C5" w:rsidRPr="00F644C5" w:rsidRDefault="00E6127F" w:rsidP="00F644C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649A">
        <w:rPr>
          <w:rFonts w:ascii="Times New Roman" w:eastAsia="Times New Roman" w:hAnsi="Times New Roman" w:cs="Times New Roman"/>
          <w:color w:val="1B1D1F"/>
          <w:sz w:val="28"/>
        </w:rPr>
        <w:t>ресторанів, закладів громадського харчування, серед іншого у готелях, барів, клубів, кафе, дискотек, пабів, інших закладів та установ (на розсуд та під особисту відповідальність керівника).</w:t>
      </w:r>
    </w:p>
    <w:p w:rsidR="00F644C5" w:rsidRDefault="00F644C5" w:rsidP="00F64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95459" w:rsidRPr="00F644C5" w:rsidRDefault="00F644C5" w:rsidP="00B345D7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r w:rsidR="00EF154B" w:rsidRPr="00F644C5">
        <w:rPr>
          <w:rFonts w:ascii="Times New Roman" w:eastAsia="Times New Roman" w:hAnsi="Times New Roman" w:cs="Times New Roman"/>
          <w:color w:val="000000"/>
          <w:sz w:val="28"/>
        </w:rPr>
        <w:t xml:space="preserve">Виконавчому комітету </w:t>
      </w:r>
      <w:proofErr w:type="spellStart"/>
      <w:r w:rsidR="00EF154B" w:rsidRPr="00F644C5">
        <w:rPr>
          <w:rFonts w:ascii="Times New Roman" w:eastAsia="Times New Roman" w:hAnsi="Times New Roman" w:cs="Times New Roman"/>
          <w:color w:val="000000"/>
          <w:sz w:val="28"/>
        </w:rPr>
        <w:t>Рожнятівської</w:t>
      </w:r>
      <w:proofErr w:type="spellEnd"/>
      <w:r w:rsidR="00EF154B" w:rsidRPr="00F644C5">
        <w:rPr>
          <w:rFonts w:ascii="Times New Roman" w:eastAsia="Times New Roman" w:hAnsi="Times New Roman" w:cs="Times New Roman"/>
          <w:color w:val="000000"/>
          <w:sz w:val="28"/>
        </w:rPr>
        <w:t xml:space="preserve"> селищної ради</w:t>
      </w:r>
      <w:r w:rsidR="00995459" w:rsidRPr="00F644C5">
        <w:rPr>
          <w:rFonts w:ascii="Times New Roman" w:eastAsia="Times New Roman" w:hAnsi="Times New Roman" w:cs="Times New Roman"/>
          <w:color w:val="000000"/>
          <w:sz w:val="28"/>
        </w:rPr>
        <w:t xml:space="preserve"> в межах повноважень, </w:t>
      </w:r>
      <w:r w:rsidR="00B345D7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995459" w:rsidRPr="00F644C5">
        <w:rPr>
          <w:rFonts w:ascii="Times New Roman" w:eastAsia="Times New Roman" w:hAnsi="Times New Roman" w:cs="Times New Roman"/>
          <w:color w:val="000000"/>
          <w:sz w:val="28"/>
        </w:rPr>
        <w:t>проводити інформаційно-роз'яснювальну роботу серед населення</w:t>
      </w:r>
      <w:r w:rsidR="00EF154B" w:rsidRPr="00F644C5">
        <w:rPr>
          <w:rFonts w:ascii="Times New Roman" w:eastAsia="Times New Roman" w:hAnsi="Times New Roman" w:cs="Times New Roman"/>
          <w:color w:val="000000"/>
          <w:sz w:val="28"/>
        </w:rPr>
        <w:t xml:space="preserve"> селища </w:t>
      </w:r>
      <w:proofErr w:type="spellStart"/>
      <w:r w:rsidR="00EF154B" w:rsidRPr="00F644C5">
        <w:rPr>
          <w:rFonts w:ascii="Times New Roman" w:eastAsia="Times New Roman" w:hAnsi="Times New Roman" w:cs="Times New Roman"/>
          <w:color w:val="000000"/>
          <w:sz w:val="28"/>
        </w:rPr>
        <w:t>Рожнятів</w:t>
      </w:r>
      <w:proofErr w:type="spellEnd"/>
      <w:r w:rsidR="00995459" w:rsidRPr="00F644C5">
        <w:rPr>
          <w:rFonts w:ascii="Times New Roman" w:eastAsia="Times New Roman" w:hAnsi="Times New Roman" w:cs="Times New Roman"/>
          <w:color w:val="000000"/>
          <w:sz w:val="28"/>
        </w:rPr>
        <w:t xml:space="preserve">, щодо заходів профілактики інфікування </w:t>
      </w:r>
      <w:proofErr w:type="spellStart"/>
      <w:r w:rsidR="00995459" w:rsidRPr="00F644C5">
        <w:rPr>
          <w:rFonts w:ascii="Times New Roman" w:eastAsia="Times New Roman" w:hAnsi="Times New Roman" w:cs="Times New Roman"/>
          <w:color w:val="000000"/>
          <w:sz w:val="28"/>
        </w:rPr>
        <w:t>коронавірусом</w:t>
      </w:r>
      <w:proofErr w:type="spellEnd"/>
      <w:r w:rsidR="00995459" w:rsidRPr="00F644C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345D7" w:rsidRDefault="00B345D7" w:rsidP="00B3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95459" w:rsidRPr="00995459" w:rsidRDefault="00995459" w:rsidP="00B345D7">
      <w:pPr>
        <w:shd w:val="clear" w:color="auto" w:fill="FFFFFF"/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95459"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r w:rsidR="00B345D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95459">
        <w:rPr>
          <w:rFonts w:ascii="Times New Roman" w:eastAsia="Times New Roman" w:hAnsi="Times New Roman" w:cs="Times New Roman"/>
          <w:color w:val="000000"/>
          <w:sz w:val="28"/>
        </w:rPr>
        <w:t>Контроль за виконанням цього рішення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залишаю за собою</w:t>
      </w:r>
      <w:r w:rsidRPr="0099545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B5652" w:rsidRDefault="00BB5652" w:rsidP="00F6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D1F"/>
          <w:sz w:val="28"/>
        </w:rPr>
      </w:pPr>
    </w:p>
    <w:p w:rsidR="00BB5652" w:rsidRDefault="00BB5652" w:rsidP="0099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D1F"/>
          <w:sz w:val="28"/>
        </w:rPr>
      </w:pPr>
    </w:p>
    <w:p w:rsidR="00F644C5" w:rsidRDefault="00F644C5" w:rsidP="0099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D1F"/>
          <w:sz w:val="28"/>
        </w:rPr>
        <w:sectPr w:rsidR="00F644C5" w:rsidSect="00B345D7">
          <w:type w:val="continuous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BB5652" w:rsidRDefault="00BB5652" w:rsidP="0099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D1F"/>
          <w:sz w:val="28"/>
        </w:rPr>
      </w:pPr>
    </w:p>
    <w:p w:rsidR="00BB5652" w:rsidRDefault="00BB5652" w:rsidP="0099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D1F"/>
          <w:sz w:val="28"/>
        </w:rPr>
      </w:pPr>
    </w:p>
    <w:p w:rsidR="00BB5652" w:rsidRPr="0098649A" w:rsidRDefault="00BB5652" w:rsidP="00BB5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27F" w:rsidRPr="0098649A" w:rsidRDefault="00E6127F" w:rsidP="00E61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27F" w:rsidRPr="0098649A" w:rsidRDefault="00E6127F" w:rsidP="00E61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27F" w:rsidRPr="0098649A" w:rsidRDefault="00BB5652" w:rsidP="00E61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Селищний</w:t>
      </w:r>
      <w:r w:rsidR="00E6127F" w:rsidRPr="0098649A">
        <w:rPr>
          <w:rFonts w:ascii="Times New Roman" w:eastAsia="Times New Roman" w:hAnsi="Times New Roman" w:cs="Times New Roman"/>
          <w:color w:val="000000"/>
          <w:sz w:val="28"/>
        </w:rPr>
        <w:t xml:space="preserve"> голова                          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                В.</w:t>
      </w:r>
      <w:r w:rsidR="00E6127F" w:rsidRPr="009864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E6127F" w:rsidRPr="0098649A">
        <w:rPr>
          <w:rFonts w:ascii="Times New Roman" w:eastAsia="Times New Roman" w:hAnsi="Times New Roman" w:cs="Times New Roman"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>ацевко</w:t>
      </w:r>
      <w:proofErr w:type="spellEnd"/>
    </w:p>
    <w:p w:rsidR="00E6127F" w:rsidRPr="0098649A" w:rsidRDefault="00E6127F" w:rsidP="00E61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27F" w:rsidRPr="0098649A" w:rsidRDefault="00E6127F" w:rsidP="00E61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127F" w:rsidRDefault="00E6127F" w:rsidP="00E6127F"/>
    <w:p w:rsidR="00E6127F" w:rsidRDefault="00E6127F" w:rsidP="00E6127F"/>
    <w:p w:rsidR="00D56906" w:rsidRPr="00E6127F" w:rsidRDefault="00D56906">
      <w:pPr>
        <w:rPr>
          <w:rFonts w:ascii="Times New Roman" w:hAnsi="Times New Roman" w:cs="Times New Roman"/>
        </w:rPr>
      </w:pPr>
    </w:p>
    <w:sectPr w:rsidR="00D56906" w:rsidRPr="00E6127F" w:rsidSect="00F644C5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4BD"/>
    <w:multiLevelType w:val="multilevel"/>
    <w:tmpl w:val="4EF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B58E4"/>
    <w:multiLevelType w:val="hybridMultilevel"/>
    <w:tmpl w:val="3EBE489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711D0"/>
    <w:multiLevelType w:val="multilevel"/>
    <w:tmpl w:val="20FCBC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56A8B"/>
    <w:multiLevelType w:val="multilevel"/>
    <w:tmpl w:val="342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/>
  </w:num>
  <w:num w:numId="4">
    <w:abstractNumId w:val="3"/>
    <w:lvlOverride w:ilvl="0"/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3"/>
    <w:lvlOverride w:ilvl="0">
      <w:startOverride w:val="8"/>
    </w:lvlOverride>
  </w:num>
  <w:num w:numId="9">
    <w:abstractNumId w:val="3"/>
    <w:lvlOverride w:ilvl="0"/>
  </w:num>
  <w:num w:numId="10">
    <w:abstractNumId w:val="0"/>
  </w:num>
  <w:num w:numId="11">
    <w:abstractNumId w:val="2"/>
    <w:lvlOverride w:ilvl="0">
      <w:startOverride w:val="10"/>
    </w:lvlOverride>
  </w:num>
  <w:num w:numId="12">
    <w:abstractNumId w:val="2"/>
    <w:lvlOverride w:ilvl="0">
      <w:startOverride w:val="11"/>
    </w:lvlOverride>
  </w:num>
  <w:num w:numId="13">
    <w:abstractNumId w:val="2"/>
    <w:lvlOverride w:ilvl="0">
      <w:startOverride w:val="12"/>
    </w:lvlOverride>
  </w:num>
  <w:num w:numId="14">
    <w:abstractNumId w:val="2"/>
    <w:lvlOverride w:ilvl="0">
      <w:startOverride w:val="13"/>
    </w:lvlOverride>
  </w:num>
  <w:num w:numId="15">
    <w:abstractNumId w:val="2"/>
    <w:lvlOverride w:ilvl="0">
      <w:startOverride w:val="14"/>
    </w:lvlOverride>
  </w:num>
  <w:num w:numId="16">
    <w:abstractNumId w:val="2"/>
    <w:lvlOverride w:ilvl="0">
      <w:startOverride w:val="15"/>
    </w:lvlOverride>
  </w:num>
  <w:num w:numId="17">
    <w:abstractNumId w:val="2"/>
    <w:lvlOverride w:ilvl="0">
      <w:startOverride w:val="16"/>
    </w:lvlOverride>
  </w:num>
  <w:num w:numId="18">
    <w:abstractNumId w:val="2"/>
    <w:lvlOverride w:ilvl="0">
      <w:startOverride w:val="17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127F"/>
    <w:rsid w:val="0066176A"/>
    <w:rsid w:val="00995459"/>
    <w:rsid w:val="00A3210F"/>
    <w:rsid w:val="00B345D7"/>
    <w:rsid w:val="00BB5652"/>
    <w:rsid w:val="00BE4FD1"/>
    <w:rsid w:val="00D56906"/>
    <w:rsid w:val="00E6127F"/>
    <w:rsid w:val="00EF154B"/>
    <w:rsid w:val="00F6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554B-6B80-47C6-AD36-586C8563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2020-03-17T13:24:00Z</cp:lastPrinted>
  <dcterms:created xsi:type="dcterms:W3CDTF">2020-03-17T11:38:00Z</dcterms:created>
  <dcterms:modified xsi:type="dcterms:W3CDTF">2020-03-17T13:25:00Z</dcterms:modified>
</cp:coreProperties>
</file>